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DA032" w14:textId="3598B4AB" w:rsidR="009A5316" w:rsidRDefault="009A5316" w:rsidP="009A5316">
      <w:pPr>
        <w:jc w:val="both"/>
        <w:rPr>
          <w:sz w:val="28"/>
          <w:szCs w:val="28"/>
        </w:rPr>
      </w:pPr>
      <w:r>
        <w:rPr>
          <w:noProof/>
          <w:sz w:val="28"/>
          <w:szCs w:val="28"/>
        </w:rPr>
        <w:drawing>
          <wp:inline distT="0" distB="0" distL="0" distR="0" wp14:anchorId="51219FF5" wp14:editId="28D88AF4">
            <wp:extent cx="5942330" cy="87534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2330" cy="8753475"/>
                    </a:xfrm>
                    <a:prstGeom prst="rect">
                      <a:avLst/>
                    </a:prstGeom>
                  </pic:spPr>
                </pic:pic>
              </a:graphicData>
            </a:graphic>
          </wp:inline>
        </w:drawing>
      </w:r>
    </w:p>
    <w:p w14:paraId="3E57E501" w14:textId="77777777" w:rsidR="009A5316" w:rsidRPr="009A5316" w:rsidRDefault="009A5316" w:rsidP="009A5316">
      <w:pPr>
        <w:jc w:val="both"/>
        <w:rPr>
          <w:sz w:val="28"/>
          <w:szCs w:val="28"/>
        </w:rPr>
      </w:pPr>
    </w:p>
    <w:p w14:paraId="16A28093" w14:textId="77777777" w:rsidR="009A5316" w:rsidRDefault="009A5316" w:rsidP="00864EB1">
      <w:pPr>
        <w:jc w:val="center"/>
        <w:rPr>
          <w:sz w:val="24"/>
          <w:szCs w:val="24"/>
        </w:rPr>
      </w:pPr>
    </w:p>
    <w:p w14:paraId="7441F74D" w14:textId="4DB79380" w:rsidR="00864EB1" w:rsidRPr="00AE2ECE" w:rsidRDefault="00864EB1" w:rsidP="00864EB1">
      <w:pPr>
        <w:jc w:val="center"/>
        <w:rPr>
          <w:sz w:val="24"/>
          <w:szCs w:val="24"/>
        </w:rPr>
      </w:pPr>
      <w:r w:rsidRPr="00AE2ECE">
        <w:rPr>
          <w:sz w:val="24"/>
          <w:szCs w:val="24"/>
        </w:rPr>
        <w:lastRenderedPageBreak/>
        <w:t>Содержание</w:t>
      </w:r>
    </w:p>
    <w:p w14:paraId="21B929D4" w14:textId="77777777" w:rsidR="00864EB1" w:rsidRPr="00AE2ECE" w:rsidRDefault="00864EB1" w:rsidP="00864EB1">
      <w:pPr>
        <w:rPr>
          <w:sz w:val="24"/>
          <w:szCs w:val="24"/>
        </w:rPr>
      </w:pPr>
      <w:r w:rsidRPr="00AE2ECE">
        <w:rPr>
          <w:sz w:val="24"/>
          <w:szCs w:val="24"/>
        </w:rPr>
        <w:t xml:space="preserve">1  Особенности воспитательного процесса в детском саду  </w:t>
      </w:r>
      <w:r w:rsidR="00E12854">
        <w:rPr>
          <w:sz w:val="24"/>
          <w:szCs w:val="24"/>
        </w:rPr>
        <w:t>-3</w:t>
      </w:r>
    </w:p>
    <w:p w14:paraId="5786705F" w14:textId="77777777" w:rsidR="00864EB1" w:rsidRPr="00AE2ECE" w:rsidRDefault="00864EB1" w:rsidP="00864EB1">
      <w:pPr>
        <w:rPr>
          <w:sz w:val="24"/>
          <w:szCs w:val="24"/>
        </w:rPr>
      </w:pPr>
      <w:r w:rsidRPr="00AE2ECE">
        <w:rPr>
          <w:sz w:val="24"/>
          <w:szCs w:val="24"/>
        </w:rPr>
        <w:t>1.1  Концептуальные подходы воспитательной работы  -3</w:t>
      </w:r>
    </w:p>
    <w:p w14:paraId="5B91DBDB" w14:textId="77777777" w:rsidR="00864EB1" w:rsidRPr="00AE2ECE" w:rsidRDefault="00864EB1" w:rsidP="00864EB1">
      <w:pPr>
        <w:rPr>
          <w:sz w:val="24"/>
          <w:szCs w:val="24"/>
        </w:rPr>
      </w:pPr>
      <w:r w:rsidRPr="00AE2ECE">
        <w:rPr>
          <w:sz w:val="24"/>
          <w:szCs w:val="24"/>
        </w:rPr>
        <w:t>2  Цель и задачи вос</w:t>
      </w:r>
      <w:r w:rsidR="00E12854">
        <w:rPr>
          <w:sz w:val="24"/>
          <w:szCs w:val="24"/>
        </w:rPr>
        <w:t>питания -4</w:t>
      </w:r>
    </w:p>
    <w:p w14:paraId="05AC3741" w14:textId="77777777" w:rsidR="00864EB1" w:rsidRPr="00AE2ECE" w:rsidRDefault="00864EB1" w:rsidP="00864EB1">
      <w:pPr>
        <w:rPr>
          <w:sz w:val="24"/>
          <w:szCs w:val="24"/>
        </w:rPr>
      </w:pPr>
      <w:r w:rsidRPr="00AE2ECE">
        <w:rPr>
          <w:sz w:val="24"/>
          <w:szCs w:val="24"/>
        </w:rPr>
        <w:t>2.1  Пла</w:t>
      </w:r>
      <w:r w:rsidR="00467903">
        <w:rPr>
          <w:sz w:val="24"/>
          <w:szCs w:val="24"/>
        </w:rPr>
        <w:t>нирование процесса воспитания -5</w:t>
      </w:r>
    </w:p>
    <w:p w14:paraId="3AD07229" w14:textId="77777777" w:rsidR="00864EB1" w:rsidRPr="00AE2ECE" w:rsidRDefault="00864EB1" w:rsidP="00864EB1">
      <w:pPr>
        <w:rPr>
          <w:sz w:val="24"/>
          <w:szCs w:val="24"/>
        </w:rPr>
      </w:pPr>
      <w:r w:rsidRPr="00AE2ECE">
        <w:rPr>
          <w:sz w:val="24"/>
          <w:szCs w:val="24"/>
        </w:rPr>
        <w:t>3  Виды, формы и содержани</w:t>
      </w:r>
      <w:r w:rsidR="00467903">
        <w:rPr>
          <w:sz w:val="24"/>
          <w:szCs w:val="24"/>
        </w:rPr>
        <w:t>е воспитательной деятельности -5</w:t>
      </w:r>
    </w:p>
    <w:p w14:paraId="69B8558D" w14:textId="77777777" w:rsidR="00864EB1" w:rsidRPr="00AE2ECE" w:rsidRDefault="00864EB1" w:rsidP="00864EB1">
      <w:pPr>
        <w:rPr>
          <w:sz w:val="24"/>
          <w:szCs w:val="24"/>
        </w:rPr>
      </w:pPr>
      <w:r>
        <w:rPr>
          <w:sz w:val="24"/>
          <w:szCs w:val="24"/>
        </w:rPr>
        <w:t>3.1  Модуль «Г</w:t>
      </w:r>
      <w:r w:rsidR="00467903">
        <w:rPr>
          <w:sz w:val="24"/>
          <w:szCs w:val="24"/>
        </w:rPr>
        <w:t>ражданин и патриот» -6</w:t>
      </w:r>
    </w:p>
    <w:p w14:paraId="5FB6E713" w14:textId="77777777" w:rsidR="00864EB1" w:rsidRPr="00AE2ECE" w:rsidRDefault="00864EB1" w:rsidP="00864EB1">
      <w:pPr>
        <w:rPr>
          <w:sz w:val="24"/>
          <w:szCs w:val="24"/>
        </w:rPr>
      </w:pPr>
      <w:r w:rsidRPr="00AE2ECE">
        <w:rPr>
          <w:sz w:val="24"/>
          <w:szCs w:val="24"/>
        </w:rPr>
        <w:t>83.2  Модуль «Социализация и ду</w:t>
      </w:r>
      <w:r w:rsidR="00467903">
        <w:rPr>
          <w:sz w:val="24"/>
          <w:szCs w:val="24"/>
        </w:rPr>
        <w:t>ховно-нравственное воспитание» -</w:t>
      </w:r>
      <w:r>
        <w:rPr>
          <w:sz w:val="24"/>
          <w:szCs w:val="24"/>
        </w:rPr>
        <w:t>7</w:t>
      </w:r>
    </w:p>
    <w:p w14:paraId="06CBB07A" w14:textId="77777777" w:rsidR="00864EB1" w:rsidRPr="00AE2ECE" w:rsidRDefault="00864EB1" w:rsidP="00864EB1">
      <w:pPr>
        <w:rPr>
          <w:sz w:val="24"/>
          <w:szCs w:val="24"/>
        </w:rPr>
      </w:pPr>
      <w:r w:rsidRPr="00AE2ECE">
        <w:rPr>
          <w:sz w:val="24"/>
          <w:szCs w:val="24"/>
        </w:rPr>
        <w:t xml:space="preserve">3.3  Модуль «Культурное наследие и народные традиции»  </w:t>
      </w:r>
      <w:r w:rsidR="00467903">
        <w:rPr>
          <w:sz w:val="24"/>
          <w:szCs w:val="24"/>
        </w:rPr>
        <w:t>-7</w:t>
      </w:r>
    </w:p>
    <w:p w14:paraId="4F3DF35D" w14:textId="77777777" w:rsidR="00864EB1" w:rsidRPr="00AE2ECE" w:rsidRDefault="00467903" w:rsidP="00864EB1">
      <w:pPr>
        <w:rPr>
          <w:sz w:val="24"/>
          <w:szCs w:val="24"/>
        </w:rPr>
      </w:pPr>
      <w:r>
        <w:rPr>
          <w:sz w:val="24"/>
          <w:szCs w:val="24"/>
        </w:rPr>
        <w:t>3.4  Модуль «В мире природы» -</w:t>
      </w:r>
      <w:r w:rsidR="00864EB1">
        <w:rPr>
          <w:sz w:val="24"/>
          <w:szCs w:val="24"/>
        </w:rPr>
        <w:t>8</w:t>
      </w:r>
    </w:p>
    <w:p w14:paraId="16AE15B9" w14:textId="77777777" w:rsidR="00864EB1" w:rsidRPr="00AE2ECE" w:rsidRDefault="00864EB1" w:rsidP="00864EB1">
      <w:pPr>
        <w:rPr>
          <w:sz w:val="24"/>
          <w:szCs w:val="24"/>
        </w:rPr>
      </w:pPr>
      <w:proofErr w:type="gramStart"/>
      <w:r w:rsidRPr="00AE2ECE">
        <w:rPr>
          <w:sz w:val="24"/>
          <w:szCs w:val="24"/>
        </w:rPr>
        <w:t>3.</w:t>
      </w:r>
      <w:r w:rsidR="00467903">
        <w:rPr>
          <w:sz w:val="24"/>
          <w:szCs w:val="24"/>
        </w:rPr>
        <w:t>5  Модуль</w:t>
      </w:r>
      <w:proofErr w:type="gramEnd"/>
      <w:r w:rsidR="00467903">
        <w:rPr>
          <w:sz w:val="24"/>
          <w:szCs w:val="24"/>
        </w:rPr>
        <w:t xml:space="preserve"> «В мире прекрасного» -</w:t>
      </w:r>
      <w:r w:rsidRPr="00AE2ECE">
        <w:rPr>
          <w:sz w:val="24"/>
          <w:szCs w:val="24"/>
        </w:rPr>
        <w:t>1</w:t>
      </w:r>
      <w:r>
        <w:rPr>
          <w:sz w:val="24"/>
          <w:szCs w:val="24"/>
        </w:rPr>
        <w:t>0</w:t>
      </w:r>
    </w:p>
    <w:p w14:paraId="2F841301" w14:textId="77777777" w:rsidR="00864EB1" w:rsidRPr="00AE2ECE" w:rsidRDefault="00864EB1" w:rsidP="00864EB1">
      <w:pPr>
        <w:rPr>
          <w:sz w:val="24"/>
          <w:szCs w:val="24"/>
        </w:rPr>
      </w:pPr>
      <w:r w:rsidRPr="00AE2ECE">
        <w:rPr>
          <w:sz w:val="24"/>
          <w:szCs w:val="24"/>
        </w:rPr>
        <w:t>3.6  Модуль «В</w:t>
      </w:r>
      <w:r w:rsidR="00467903">
        <w:rPr>
          <w:sz w:val="24"/>
          <w:szCs w:val="24"/>
        </w:rPr>
        <w:t xml:space="preserve"> здоровом теле - здоровый дух» -</w:t>
      </w:r>
      <w:r w:rsidRPr="00AE2ECE">
        <w:rPr>
          <w:sz w:val="24"/>
          <w:szCs w:val="24"/>
        </w:rPr>
        <w:t>1</w:t>
      </w:r>
      <w:r w:rsidR="00467903">
        <w:rPr>
          <w:sz w:val="24"/>
          <w:szCs w:val="24"/>
        </w:rPr>
        <w:t>1</w:t>
      </w:r>
    </w:p>
    <w:p w14:paraId="78D9DB10" w14:textId="77777777" w:rsidR="00864EB1" w:rsidRPr="00AE2ECE" w:rsidRDefault="00864EB1" w:rsidP="00864EB1">
      <w:pPr>
        <w:rPr>
          <w:sz w:val="24"/>
          <w:szCs w:val="24"/>
        </w:rPr>
      </w:pPr>
      <w:r w:rsidRPr="00AE2ECE">
        <w:rPr>
          <w:sz w:val="24"/>
          <w:szCs w:val="24"/>
        </w:rPr>
        <w:t xml:space="preserve">4 </w:t>
      </w:r>
      <w:r w:rsidR="00467903">
        <w:rPr>
          <w:sz w:val="24"/>
          <w:szCs w:val="24"/>
        </w:rPr>
        <w:t xml:space="preserve"> Формы воспитательной работы в дошкольной группе -</w:t>
      </w:r>
      <w:r w:rsidRPr="00AE2ECE">
        <w:rPr>
          <w:sz w:val="24"/>
          <w:szCs w:val="24"/>
        </w:rPr>
        <w:t>1</w:t>
      </w:r>
      <w:r w:rsidR="00467903">
        <w:rPr>
          <w:sz w:val="24"/>
          <w:szCs w:val="24"/>
        </w:rPr>
        <w:t>3</w:t>
      </w:r>
    </w:p>
    <w:p w14:paraId="58B5DC83" w14:textId="77777777" w:rsidR="00864EB1" w:rsidRPr="00AE2ECE" w:rsidRDefault="00864EB1" w:rsidP="00864EB1">
      <w:pPr>
        <w:rPr>
          <w:sz w:val="24"/>
          <w:szCs w:val="24"/>
        </w:rPr>
      </w:pPr>
      <w:r w:rsidRPr="00AE2ECE">
        <w:rPr>
          <w:sz w:val="24"/>
          <w:szCs w:val="24"/>
        </w:rPr>
        <w:t>4.1  Творческие соревнования</w:t>
      </w:r>
      <w:r w:rsidR="00467903">
        <w:rPr>
          <w:sz w:val="24"/>
          <w:szCs w:val="24"/>
        </w:rPr>
        <w:t>-15</w:t>
      </w:r>
    </w:p>
    <w:p w14:paraId="53D9766A" w14:textId="77777777" w:rsidR="00864EB1" w:rsidRPr="00AE2ECE" w:rsidRDefault="00864EB1" w:rsidP="00864EB1">
      <w:pPr>
        <w:rPr>
          <w:sz w:val="24"/>
          <w:szCs w:val="24"/>
        </w:rPr>
      </w:pPr>
      <w:r w:rsidRPr="00AE2ECE">
        <w:rPr>
          <w:sz w:val="24"/>
          <w:szCs w:val="24"/>
        </w:rPr>
        <w:t>4.2  Праздники, развлечения, досуги</w:t>
      </w:r>
      <w:r w:rsidR="00467903">
        <w:rPr>
          <w:sz w:val="24"/>
          <w:szCs w:val="24"/>
        </w:rPr>
        <w:t>-15</w:t>
      </w:r>
    </w:p>
    <w:p w14:paraId="58A09EC4" w14:textId="77777777" w:rsidR="00864EB1" w:rsidRPr="00AE2ECE" w:rsidRDefault="00864EB1" w:rsidP="00864EB1">
      <w:pPr>
        <w:rPr>
          <w:sz w:val="24"/>
          <w:szCs w:val="24"/>
        </w:rPr>
      </w:pPr>
      <w:r w:rsidRPr="00AE2ECE">
        <w:rPr>
          <w:sz w:val="24"/>
          <w:szCs w:val="24"/>
        </w:rPr>
        <w:t>4.3  Фольклорные мероприятия</w:t>
      </w:r>
      <w:r w:rsidR="00467903">
        <w:rPr>
          <w:sz w:val="24"/>
          <w:szCs w:val="24"/>
        </w:rPr>
        <w:t>-16</w:t>
      </w:r>
    </w:p>
    <w:p w14:paraId="24F7B260" w14:textId="77777777" w:rsidR="00864EB1" w:rsidRPr="00AE2ECE" w:rsidRDefault="00864EB1" w:rsidP="00864EB1">
      <w:pPr>
        <w:rPr>
          <w:sz w:val="24"/>
          <w:szCs w:val="24"/>
        </w:rPr>
      </w:pPr>
      <w:r w:rsidRPr="00AE2ECE">
        <w:rPr>
          <w:sz w:val="24"/>
          <w:szCs w:val="24"/>
        </w:rPr>
        <w:t>5  Основные направления сам</w:t>
      </w:r>
      <w:r w:rsidR="00467903">
        <w:rPr>
          <w:sz w:val="24"/>
          <w:szCs w:val="24"/>
        </w:rPr>
        <w:t>оанализа воспитательной работы -16</w:t>
      </w:r>
    </w:p>
    <w:p w14:paraId="4D82D94D" w14:textId="77777777" w:rsidR="00864EB1" w:rsidRPr="00AE2ECE" w:rsidRDefault="00864EB1" w:rsidP="00864EB1">
      <w:pPr>
        <w:rPr>
          <w:sz w:val="24"/>
          <w:szCs w:val="24"/>
        </w:rPr>
      </w:pPr>
      <w:r w:rsidRPr="00AE2ECE">
        <w:rPr>
          <w:sz w:val="24"/>
          <w:szCs w:val="24"/>
        </w:rPr>
        <w:t>6  Нор</w:t>
      </w:r>
      <w:r w:rsidR="00467903">
        <w:rPr>
          <w:sz w:val="24"/>
          <w:szCs w:val="24"/>
        </w:rPr>
        <w:t>мативно-правовая документация -17</w:t>
      </w:r>
    </w:p>
    <w:p w14:paraId="2FD7434E" w14:textId="77777777" w:rsidR="00864EB1" w:rsidRPr="00AE2ECE" w:rsidRDefault="00864EB1" w:rsidP="00864EB1">
      <w:pPr>
        <w:rPr>
          <w:sz w:val="24"/>
          <w:szCs w:val="24"/>
        </w:rPr>
      </w:pPr>
      <w:r w:rsidRPr="00AE2ECE">
        <w:rPr>
          <w:sz w:val="24"/>
          <w:szCs w:val="24"/>
        </w:rPr>
        <w:t xml:space="preserve">7  </w:t>
      </w:r>
      <w:proofErr w:type="spellStart"/>
      <w:r>
        <w:rPr>
          <w:sz w:val="24"/>
          <w:szCs w:val="24"/>
        </w:rPr>
        <w:t>Ипользуемая</w:t>
      </w:r>
      <w:proofErr w:type="spellEnd"/>
      <w:r>
        <w:rPr>
          <w:sz w:val="24"/>
          <w:szCs w:val="24"/>
        </w:rPr>
        <w:t xml:space="preserve">  литература</w:t>
      </w:r>
      <w:r w:rsidR="00467903">
        <w:rPr>
          <w:sz w:val="24"/>
          <w:szCs w:val="24"/>
        </w:rPr>
        <w:t>-18</w:t>
      </w:r>
    </w:p>
    <w:p w14:paraId="703DC320" w14:textId="77777777" w:rsidR="00864EB1" w:rsidRDefault="00864EB1" w:rsidP="00864EB1"/>
    <w:p w14:paraId="0C73A0E2" w14:textId="77777777" w:rsidR="00864EB1" w:rsidRDefault="00864EB1" w:rsidP="00864EB1"/>
    <w:p w14:paraId="4AEFB420" w14:textId="77777777" w:rsidR="00864EB1" w:rsidRDefault="00864EB1" w:rsidP="00864EB1"/>
    <w:p w14:paraId="68DE080A" w14:textId="77777777" w:rsidR="00864EB1" w:rsidRDefault="00864EB1" w:rsidP="00864EB1"/>
    <w:p w14:paraId="28E74E5C" w14:textId="77777777" w:rsidR="00864EB1" w:rsidRDefault="00864EB1" w:rsidP="00864EB1"/>
    <w:p w14:paraId="4CB5FA62" w14:textId="77777777" w:rsidR="00864EB1" w:rsidRDefault="00864EB1" w:rsidP="00864EB1"/>
    <w:p w14:paraId="7C536F12" w14:textId="77777777" w:rsidR="00864EB1" w:rsidRDefault="00864EB1" w:rsidP="00864EB1"/>
    <w:p w14:paraId="27D8EDD7" w14:textId="77777777" w:rsidR="00864EB1" w:rsidRDefault="00864EB1" w:rsidP="00864EB1"/>
    <w:p w14:paraId="482924F3" w14:textId="77777777" w:rsidR="00864EB1" w:rsidRDefault="00864EB1" w:rsidP="00864EB1"/>
    <w:p w14:paraId="6D7B61EE" w14:textId="77777777" w:rsidR="006C117F" w:rsidRDefault="006C117F" w:rsidP="00864EB1"/>
    <w:p w14:paraId="3168D7A1" w14:textId="77777777" w:rsidR="006C117F" w:rsidRDefault="006C117F" w:rsidP="00864EB1"/>
    <w:p w14:paraId="1E25122F" w14:textId="77777777" w:rsidR="006C117F" w:rsidRDefault="006C117F" w:rsidP="00864EB1"/>
    <w:p w14:paraId="0F374E9F" w14:textId="77777777" w:rsidR="006C117F" w:rsidRDefault="006C117F" w:rsidP="00864EB1"/>
    <w:p w14:paraId="57CFF06B" w14:textId="77777777" w:rsidR="006C117F" w:rsidRDefault="006C117F" w:rsidP="00864EB1"/>
    <w:p w14:paraId="5F471DB9" w14:textId="77777777" w:rsidR="006C117F" w:rsidRDefault="006C117F" w:rsidP="00864EB1"/>
    <w:p w14:paraId="464C2EC7" w14:textId="77777777" w:rsidR="006C117F" w:rsidRDefault="006C117F" w:rsidP="00864EB1"/>
    <w:p w14:paraId="73AB69B2" w14:textId="77777777" w:rsidR="006C117F" w:rsidRDefault="006C117F" w:rsidP="00864EB1"/>
    <w:p w14:paraId="1202D6F7" w14:textId="77777777" w:rsidR="006C117F" w:rsidRDefault="006C117F" w:rsidP="00864EB1"/>
    <w:p w14:paraId="11FD7A9B" w14:textId="77777777" w:rsidR="006C117F" w:rsidRDefault="006C117F" w:rsidP="00864EB1"/>
    <w:p w14:paraId="44553A9D" w14:textId="77777777" w:rsidR="006C117F" w:rsidRDefault="006C117F" w:rsidP="00864EB1"/>
    <w:p w14:paraId="14B67C9E" w14:textId="77777777" w:rsidR="006C117F" w:rsidRDefault="006C117F" w:rsidP="00864EB1"/>
    <w:p w14:paraId="37D77C3C" w14:textId="77777777" w:rsidR="006C117F" w:rsidRDefault="006C117F" w:rsidP="00864EB1"/>
    <w:p w14:paraId="60C5E489" w14:textId="77777777" w:rsidR="006C117F" w:rsidRDefault="006C117F" w:rsidP="00864EB1"/>
    <w:p w14:paraId="22DD3456" w14:textId="77777777" w:rsidR="006C117F" w:rsidRDefault="006C117F" w:rsidP="00864EB1"/>
    <w:p w14:paraId="1B2D958B" w14:textId="77777777" w:rsidR="006C117F" w:rsidRDefault="006C117F" w:rsidP="00864EB1"/>
    <w:p w14:paraId="3ECEC838" w14:textId="77777777" w:rsidR="006C117F" w:rsidRDefault="006C117F" w:rsidP="00864EB1"/>
    <w:p w14:paraId="1DE3D434" w14:textId="77777777" w:rsidR="006C117F" w:rsidRDefault="006C117F" w:rsidP="00864EB1"/>
    <w:p w14:paraId="485089C9" w14:textId="77777777" w:rsidR="006C117F" w:rsidRDefault="006C117F" w:rsidP="00864EB1"/>
    <w:p w14:paraId="54C2B504" w14:textId="77777777" w:rsidR="006C117F" w:rsidRDefault="006C117F" w:rsidP="00864EB1"/>
    <w:p w14:paraId="4CA741DB" w14:textId="77777777" w:rsidR="006C117F" w:rsidRDefault="006C117F" w:rsidP="00864EB1"/>
    <w:p w14:paraId="47963B83" w14:textId="77777777" w:rsidR="006C117F" w:rsidRDefault="006C117F" w:rsidP="00864EB1"/>
    <w:p w14:paraId="6975D8F8" w14:textId="77777777" w:rsidR="006C117F" w:rsidRDefault="006C117F" w:rsidP="00864EB1"/>
    <w:p w14:paraId="69118DC3" w14:textId="77777777" w:rsidR="006C117F" w:rsidRDefault="006C117F" w:rsidP="00864EB1"/>
    <w:p w14:paraId="617872B7" w14:textId="77777777" w:rsidR="006C117F" w:rsidRDefault="006C117F" w:rsidP="00864EB1"/>
    <w:p w14:paraId="64D5C081" w14:textId="77777777" w:rsidR="006C117F" w:rsidRDefault="006C117F" w:rsidP="00864EB1"/>
    <w:p w14:paraId="7746EF86" w14:textId="77777777" w:rsidR="00864EB1" w:rsidRDefault="00864EB1" w:rsidP="00864EB1"/>
    <w:p w14:paraId="775FDFA3" w14:textId="77777777" w:rsidR="00864EB1" w:rsidRPr="00E12854" w:rsidRDefault="00864EB1" w:rsidP="00864EB1">
      <w:pPr>
        <w:rPr>
          <w:b/>
          <w:sz w:val="24"/>
          <w:szCs w:val="24"/>
        </w:rPr>
      </w:pPr>
      <w:r w:rsidRPr="00E12854">
        <w:rPr>
          <w:b/>
          <w:sz w:val="24"/>
          <w:szCs w:val="24"/>
        </w:rPr>
        <w:lastRenderedPageBreak/>
        <w:t xml:space="preserve">1. Особенности воспитательного процесса </w:t>
      </w:r>
    </w:p>
    <w:p w14:paraId="34136913" w14:textId="77777777" w:rsidR="00864EB1" w:rsidRPr="00AE2ECE" w:rsidRDefault="00864EB1" w:rsidP="00864EB1">
      <w:pPr>
        <w:rPr>
          <w:sz w:val="24"/>
          <w:szCs w:val="24"/>
        </w:rPr>
      </w:pPr>
      <w:r>
        <w:rPr>
          <w:sz w:val="24"/>
          <w:szCs w:val="24"/>
        </w:rPr>
        <w:t>В</w:t>
      </w:r>
      <w:r w:rsidR="006C117F">
        <w:rPr>
          <w:sz w:val="24"/>
          <w:szCs w:val="24"/>
        </w:rPr>
        <w:t xml:space="preserve"> </w:t>
      </w:r>
      <w:r w:rsidR="00467903">
        <w:rPr>
          <w:sz w:val="24"/>
          <w:szCs w:val="24"/>
        </w:rPr>
        <w:t>дошкольной группе</w:t>
      </w:r>
      <w:r w:rsidR="00467903" w:rsidRPr="00AE2ECE">
        <w:rPr>
          <w:sz w:val="24"/>
          <w:szCs w:val="24"/>
        </w:rPr>
        <w:t xml:space="preserve">  </w:t>
      </w:r>
      <w:r w:rsidR="006C117F">
        <w:rPr>
          <w:sz w:val="24"/>
          <w:szCs w:val="24"/>
        </w:rPr>
        <w:t>МБОУ  «</w:t>
      </w:r>
      <w:proofErr w:type="spellStart"/>
      <w:r w:rsidR="00467903">
        <w:rPr>
          <w:sz w:val="24"/>
          <w:szCs w:val="24"/>
        </w:rPr>
        <w:t>Лякинская</w:t>
      </w:r>
      <w:proofErr w:type="spellEnd"/>
      <w:r w:rsidR="006C117F">
        <w:rPr>
          <w:sz w:val="24"/>
          <w:szCs w:val="24"/>
        </w:rPr>
        <w:t xml:space="preserve"> ООШ</w:t>
      </w:r>
      <w:r w:rsidRPr="00AE2ECE">
        <w:rPr>
          <w:sz w:val="24"/>
          <w:szCs w:val="24"/>
        </w:rPr>
        <w:t>»</w:t>
      </w:r>
      <w:r w:rsidR="00467903">
        <w:rPr>
          <w:sz w:val="24"/>
          <w:szCs w:val="24"/>
        </w:rPr>
        <w:t xml:space="preserve"> </w:t>
      </w:r>
      <w:r w:rsidRPr="00AE2ECE">
        <w:rPr>
          <w:sz w:val="24"/>
          <w:szCs w:val="24"/>
        </w:rPr>
        <w:t>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  утвержденного  приказом  Минобрнауки</w:t>
      </w:r>
      <w:r>
        <w:rPr>
          <w:sz w:val="24"/>
          <w:szCs w:val="24"/>
        </w:rPr>
        <w:t xml:space="preserve"> </w:t>
      </w:r>
      <w:r w:rsidRPr="00AE2ECE">
        <w:rPr>
          <w:sz w:val="24"/>
          <w:szCs w:val="24"/>
        </w:rPr>
        <w:t>России от  17.10.2013 №  1155  (далее - ФГОС ДО) и  основной образовательной программой  МОУ. 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Основной  целью  педагогической  работы  ДОУ является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14:paraId="67B2D74A" w14:textId="77777777" w:rsidR="00864EB1" w:rsidRPr="00AE2ECE" w:rsidRDefault="00864EB1" w:rsidP="00864EB1">
      <w:pPr>
        <w:rPr>
          <w:sz w:val="24"/>
          <w:szCs w:val="24"/>
        </w:rPr>
      </w:pPr>
      <w:r w:rsidRPr="00AE2ECE">
        <w:rPr>
          <w:sz w:val="24"/>
          <w:szCs w:val="24"/>
        </w:rPr>
        <w:t>Основная  гипотеза  нашей  работы  заключается  в  том,  что  главными  факторами  эффективности  процесса  воспитания  являются  личностно­ ориентированный подход и системность. Система является  ориентиром  для каждого  педагога  МОУ,  так как  детский  сад мы рассматриваем как единую, целостную воспитательную систему.</w:t>
      </w:r>
    </w:p>
    <w:p w14:paraId="52FA2678" w14:textId="77777777" w:rsidR="00864EB1" w:rsidRPr="00F61059" w:rsidRDefault="00864EB1" w:rsidP="00864EB1">
      <w:pPr>
        <w:rPr>
          <w:b/>
          <w:sz w:val="24"/>
          <w:szCs w:val="24"/>
        </w:rPr>
      </w:pPr>
      <w:r w:rsidRPr="00F61059">
        <w:rPr>
          <w:b/>
          <w:sz w:val="24"/>
          <w:szCs w:val="24"/>
        </w:rPr>
        <w:t>1.1.  Концептуальные подходы воспитательной работы:</w:t>
      </w:r>
    </w:p>
    <w:p w14:paraId="61A2BBB5" w14:textId="77777777" w:rsidR="00864EB1" w:rsidRPr="00012921" w:rsidRDefault="00864EB1" w:rsidP="00864EB1">
      <w:pPr>
        <w:rPr>
          <w:sz w:val="24"/>
          <w:szCs w:val="24"/>
        </w:rPr>
      </w:pPr>
      <w:r w:rsidRPr="00012921">
        <w:rPr>
          <w:sz w:val="24"/>
          <w:szCs w:val="24"/>
        </w:rPr>
        <w:t>Комплексный подход.</w:t>
      </w:r>
      <w:r>
        <w:rPr>
          <w:sz w:val="24"/>
          <w:szCs w:val="24"/>
        </w:rPr>
        <w:t xml:space="preserve"> </w:t>
      </w:r>
      <w:r w:rsidRPr="00012921">
        <w:rPr>
          <w:sz w:val="24"/>
          <w:szCs w:val="24"/>
        </w:rPr>
        <w:t>Приобщение  детей  к  добру,  красоте,  ненасилию  через  основные направления образовательной программы и комплекса методик. Деятельностный подход.</w:t>
      </w:r>
      <w:r>
        <w:rPr>
          <w:sz w:val="24"/>
          <w:szCs w:val="24"/>
        </w:rPr>
        <w:t xml:space="preserve"> </w:t>
      </w:r>
      <w:r w:rsidRPr="00012921">
        <w:rPr>
          <w:sz w:val="24"/>
          <w:szCs w:val="24"/>
        </w:rPr>
        <w:t xml:space="preserve">Целостное развитие ребёнка в период до школы, как субъекта в посильных дошкольнику видах </w:t>
      </w:r>
      <w:proofErr w:type="gramStart"/>
      <w:r w:rsidRPr="00012921">
        <w:rPr>
          <w:sz w:val="24"/>
          <w:szCs w:val="24"/>
        </w:rPr>
        <w:t>деятельности:  игра</w:t>
      </w:r>
      <w:proofErr w:type="gramEnd"/>
      <w:r w:rsidRPr="00012921">
        <w:rPr>
          <w:sz w:val="24"/>
          <w:szCs w:val="24"/>
        </w:rPr>
        <w:t>,</w:t>
      </w:r>
      <w:r w:rsidR="00E12854">
        <w:rPr>
          <w:sz w:val="24"/>
          <w:szCs w:val="24"/>
        </w:rPr>
        <w:t xml:space="preserve"> </w:t>
      </w:r>
      <w:r w:rsidRPr="00012921">
        <w:rPr>
          <w:sz w:val="24"/>
          <w:szCs w:val="24"/>
        </w:rPr>
        <w:t>общение со взрослыми и сверстниками, экспериментирование,  предметная,  изобразительная  деятельность, художественно-театральная  деятельность,  ознакомление  с  художественной литературой и предметами искусства, музыкальная деятельность, формирование привычки  к здоровому  образу жизни  и  элементарных  гигиенических  навыков, трудовая деятельность.</w:t>
      </w:r>
    </w:p>
    <w:p w14:paraId="3B080118" w14:textId="77777777" w:rsidR="00864EB1" w:rsidRPr="00012921" w:rsidRDefault="00864EB1" w:rsidP="00864EB1">
      <w:pPr>
        <w:rPr>
          <w:sz w:val="24"/>
          <w:szCs w:val="24"/>
        </w:rPr>
      </w:pPr>
      <w:r w:rsidRPr="00012921">
        <w:rPr>
          <w:sz w:val="24"/>
          <w:szCs w:val="24"/>
        </w:rPr>
        <w:t>Средовой подход.</w:t>
      </w:r>
    </w:p>
    <w:p w14:paraId="3D1ED69A" w14:textId="77777777" w:rsidR="00864EB1" w:rsidRPr="00012921" w:rsidRDefault="00864EB1" w:rsidP="00864EB1">
      <w:pPr>
        <w:rPr>
          <w:sz w:val="24"/>
          <w:szCs w:val="24"/>
        </w:rPr>
      </w:pPr>
      <w:r w:rsidRPr="00012921">
        <w:rPr>
          <w:sz w:val="24"/>
          <w:szCs w:val="24"/>
        </w:rPr>
        <w:t>Реализация  программы  воспитания  требует  организации  в  детском  саду  воспитательного пространства. Оно  создаётся  с  учётом  возрастных возможностей  детей,  зарождающихся  гендерных  склонностей  и  интересов,  и конструируется таким образом, чтобы ребёнок в течение дня мог найти для себя увлекательное дело, занятие.  Подбор дидактических материалов,  игр,  пособий, детской  литературы  учитывает  особенности  разноуровневого  развития  детей, что  помогает  осуществлять  необходимую  коррекцию  для  позитивного продвижения в развитии каждого ребёнка.</w:t>
      </w:r>
      <w:r>
        <w:rPr>
          <w:sz w:val="24"/>
          <w:szCs w:val="24"/>
        </w:rPr>
        <w:t xml:space="preserve"> </w:t>
      </w:r>
      <w:r w:rsidRPr="00012921">
        <w:rPr>
          <w:sz w:val="24"/>
          <w:szCs w:val="24"/>
        </w:rPr>
        <w:t>Ведущей в воспитательном  процессе является  игровая деятельность.  Игра широко  используется  и  как  самостоятельная  форма  работы  с  детьми  и  как эффективное  средство  и  метод  развития,  воспитания  и  обучения  в  других</w:t>
      </w:r>
      <w:r>
        <w:rPr>
          <w:sz w:val="24"/>
          <w:szCs w:val="24"/>
        </w:rPr>
        <w:t xml:space="preserve"> </w:t>
      </w:r>
      <w:r w:rsidRPr="00012921">
        <w:rPr>
          <w:sz w:val="24"/>
          <w:szCs w:val="24"/>
        </w:rPr>
        <w:t xml:space="preserve">организационных  формах.  </w:t>
      </w:r>
      <w:proofErr w:type="gramStart"/>
      <w:r w:rsidRPr="00012921">
        <w:rPr>
          <w:sz w:val="24"/>
          <w:szCs w:val="24"/>
        </w:rPr>
        <w:t>Приоритет  отдается</w:t>
      </w:r>
      <w:proofErr w:type="gramEnd"/>
      <w:r w:rsidRPr="00012921">
        <w:rPr>
          <w:sz w:val="24"/>
          <w:szCs w:val="24"/>
        </w:rPr>
        <w:t xml:space="preserve">  творческим  играм  (</w:t>
      </w:r>
      <w:proofErr w:type="spellStart"/>
      <w:r w:rsidRPr="00012921">
        <w:rPr>
          <w:sz w:val="24"/>
          <w:szCs w:val="24"/>
        </w:rPr>
        <w:t>сюжетно­ролевые</w:t>
      </w:r>
      <w:proofErr w:type="spellEnd"/>
      <w:r w:rsidRPr="00012921">
        <w:rPr>
          <w:sz w:val="24"/>
          <w:szCs w:val="24"/>
        </w:rPr>
        <w:t>,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т.п.).</w:t>
      </w:r>
    </w:p>
    <w:p w14:paraId="631BA676" w14:textId="77777777" w:rsidR="00864EB1" w:rsidRPr="00012921" w:rsidRDefault="00864EB1" w:rsidP="00864EB1">
      <w:pPr>
        <w:rPr>
          <w:sz w:val="24"/>
          <w:szCs w:val="24"/>
        </w:rPr>
      </w:pPr>
      <w:r w:rsidRPr="00012921">
        <w:rPr>
          <w:sz w:val="24"/>
          <w:szCs w:val="24"/>
        </w:rPr>
        <w:t xml:space="preserve">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w:t>
      </w:r>
      <w:r>
        <w:rPr>
          <w:sz w:val="24"/>
          <w:szCs w:val="24"/>
        </w:rPr>
        <w:t xml:space="preserve"> </w:t>
      </w:r>
      <w:r w:rsidRPr="00012921">
        <w:rPr>
          <w:sz w:val="24"/>
          <w:szCs w:val="24"/>
        </w:rPr>
        <w:t>воспитателя.</w:t>
      </w:r>
      <w:r>
        <w:rPr>
          <w:sz w:val="24"/>
          <w:szCs w:val="24"/>
        </w:rPr>
        <w:t xml:space="preserve">                           </w:t>
      </w:r>
      <w:r w:rsidRPr="00012921">
        <w:rPr>
          <w:sz w:val="24"/>
          <w:szCs w:val="24"/>
        </w:rPr>
        <w:t xml:space="preserve">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(часто  болеющими,  хуже усваивающими учебный материал при фронтальной работе и т.д.).                                                </w:t>
      </w:r>
      <w:r w:rsidR="006C117F">
        <w:rPr>
          <w:sz w:val="24"/>
          <w:szCs w:val="24"/>
        </w:rPr>
        <w:t xml:space="preserve"> Воспитательный  процесс  в  </w:t>
      </w:r>
      <w:r w:rsidR="00467903">
        <w:rPr>
          <w:sz w:val="24"/>
          <w:szCs w:val="24"/>
        </w:rPr>
        <w:t>дошкольной группе</w:t>
      </w:r>
      <w:r w:rsidR="00467903" w:rsidRPr="00012921">
        <w:rPr>
          <w:sz w:val="24"/>
          <w:szCs w:val="24"/>
        </w:rPr>
        <w:t xml:space="preserve">  </w:t>
      </w:r>
      <w:r w:rsidR="006C117F">
        <w:rPr>
          <w:sz w:val="24"/>
          <w:szCs w:val="24"/>
        </w:rPr>
        <w:t>МБОУ «</w:t>
      </w:r>
      <w:proofErr w:type="spellStart"/>
      <w:r w:rsidR="00467903">
        <w:rPr>
          <w:sz w:val="24"/>
          <w:szCs w:val="24"/>
        </w:rPr>
        <w:t>Лякинская</w:t>
      </w:r>
      <w:proofErr w:type="spellEnd"/>
      <w:r w:rsidR="006C117F">
        <w:rPr>
          <w:sz w:val="24"/>
          <w:szCs w:val="24"/>
        </w:rPr>
        <w:t xml:space="preserve"> ООШ</w:t>
      </w:r>
      <w:r w:rsidRPr="00012921">
        <w:rPr>
          <w:sz w:val="24"/>
          <w:szCs w:val="24"/>
        </w:rPr>
        <w:t>» организуется  в развивающей  среде,  которая  образуется  совокупностью  природных,</w:t>
      </w:r>
      <w:r w:rsidR="00467903">
        <w:rPr>
          <w:sz w:val="24"/>
          <w:szCs w:val="24"/>
        </w:rPr>
        <w:t xml:space="preserve"> </w:t>
      </w:r>
      <w:r w:rsidRPr="00012921">
        <w:rPr>
          <w:sz w:val="24"/>
          <w:szCs w:val="24"/>
        </w:rPr>
        <w:t xml:space="preserve">предметных,  социальных </w:t>
      </w:r>
      <w:r w:rsidRPr="00012921">
        <w:rPr>
          <w:sz w:val="24"/>
          <w:szCs w:val="24"/>
        </w:rPr>
        <w:lastRenderedPageBreak/>
        <w:t>условий  и пространством  собственного  «Я»  ребенка.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помещениях  и пользования материалами, оборудованием.</w:t>
      </w:r>
      <w:r>
        <w:rPr>
          <w:sz w:val="24"/>
          <w:szCs w:val="24"/>
        </w:rPr>
        <w:t xml:space="preserve"> </w:t>
      </w:r>
      <w:r w:rsidRPr="00012921">
        <w:rPr>
          <w:sz w:val="24"/>
          <w:szCs w:val="24"/>
        </w:rPr>
        <w:t>Приоритетным  напра</w:t>
      </w:r>
      <w:r w:rsidR="006C117F">
        <w:rPr>
          <w:sz w:val="24"/>
          <w:szCs w:val="24"/>
        </w:rPr>
        <w:t xml:space="preserve">влением  в  деятельности  </w:t>
      </w:r>
      <w:r w:rsidRPr="00012921">
        <w:rPr>
          <w:sz w:val="24"/>
          <w:szCs w:val="24"/>
        </w:rPr>
        <w:t>является физическое  развитие дошкольников.</w:t>
      </w:r>
      <w:r w:rsidR="006C117F">
        <w:rPr>
          <w:sz w:val="24"/>
          <w:szCs w:val="24"/>
        </w:rPr>
        <w:t xml:space="preserve"> </w:t>
      </w:r>
      <w:r w:rsidRPr="00012921">
        <w:rPr>
          <w:sz w:val="24"/>
          <w:szCs w:val="24"/>
        </w:rPr>
        <w:t xml:space="preserve">В связи с чем, коллектив ДОО целью своей работы </w:t>
      </w:r>
      <w:proofErr w:type="gramStart"/>
      <w:r w:rsidRPr="00012921">
        <w:rPr>
          <w:sz w:val="24"/>
          <w:szCs w:val="24"/>
        </w:rPr>
        <w:t>полаг</w:t>
      </w:r>
      <w:r w:rsidR="006C117F">
        <w:rPr>
          <w:sz w:val="24"/>
          <w:szCs w:val="24"/>
        </w:rPr>
        <w:t>а</w:t>
      </w:r>
      <w:r w:rsidRPr="00012921">
        <w:rPr>
          <w:sz w:val="24"/>
          <w:szCs w:val="24"/>
        </w:rPr>
        <w:t>ет</w:t>
      </w:r>
      <w:r w:rsidR="006C117F">
        <w:rPr>
          <w:sz w:val="24"/>
          <w:szCs w:val="24"/>
        </w:rPr>
        <w:t xml:space="preserve"> </w:t>
      </w:r>
      <w:r w:rsidRPr="00012921">
        <w:rPr>
          <w:sz w:val="24"/>
          <w:szCs w:val="24"/>
        </w:rPr>
        <w:t>:организовать</w:t>
      </w:r>
      <w:proofErr w:type="gramEnd"/>
      <w:r w:rsidRPr="00012921">
        <w:rPr>
          <w:sz w:val="24"/>
          <w:szCs w:val="24"/>
        </w:rPr>
        <w:t xml:space="preserve"> физическое развитие детей   в ДОО таким образом, чтобы оно обеспечивало каждому ребенку гармоничное развитие, помогало ему использовать резервы своего организма для сохранения, укрепления здоровья и повышения его уровня; приобщение детей и родителей к физической культуре и здоровому образу жизни. Успех  этого  направления зависит  от  правильной  организации  режима  дня,  двигательного,  </w:t>
      </w:r>
      <w:proofErr w:type="spellStart"/>
      <w:r w:rsidRPr="00012921">
        <w:rPr>
          <w:sz w:val="24"/>
          <w:szCs w:val="24"/>
        </w:rPr>
        <w:t>санитарно­гигиенического</w:t>
      </w:r>
      <w:proofErr w:type="spellEnd"/>
      <w:r w:rsidRPr="00012921">
        <w:rPr>
          <w:sz w:val="24"/>
          <w:szCs w:val="24"/>
        </w:rPr>
        <w:t xml:space="preserve">  режимов,  всех  форм  работы  с  детьми  и  других  факторов. Двигательный  режим  в  течение  дня,  недели  определяется  комплексно,  в соответствии  с  возрастом  детей.  Ориентировочная  продолжительность ежедневной  двигательной  активности  малышей  устанавливается  в  следующих пределах:  младший дошкольный  возраст - до  3-4 часов,  старший дошкольный возраст  -  до  4-5  часов.  Оптимизация  двигательного  режима  обеспечивается путем проведения различных подвижных, спортивных игр, упражнений, занятий физкультурой,  организации  детского  туризма,  самостоятельной  двигательной деятельности и т.п.</w:t>
      </w:r>
      <w:r>
        <w:rPr>
          <w:sz w:val="24"/>
          <w:szCs w:val="24"/>
        </w:rPr>
        <w:t xml:space="preserve"> </w:t>
      </w:r>
      <w:r w:rsidRPr="00012921">
        <w:rPr>
          <w:sz w:val="24"/>
          <w:szCs w:val="24"/>
        </w:rPr>
        <w:t xml:space="preserve">Значительное  внимание  в  воспитании  детей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w:t>
      </w:r>
    </w:p>
    <w:p w14:paraId="36CDF8E0" w14:textId="77777777" w:rsidR="00864EB1" w:rsidRPr="00012921" w:rsidRDefault="00864EB1" w:rsidP="00864EB1">
      <w:pPr>
        <w:rPr>
          <w:sz w:val="24"/>
          <w:szCs w:val="24"/>
        </w:rPr>
      </w:pPr>
      <w:r w:rsidRPr="00012921">
        <w:rPr>
          <w:sz w:val="24"/>
          <w:szCs w:val="24"/>
        </w:rPr>
        <w:t>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w:t>
      </w:r>
    </w:p>
    <w:p w14:paraId="16D17475" w14:textId="77777777" w:rsidR="00864EB1" w:rsidRPr="00012921" w:rsidRDefault="006C117F" w:rsidP="00864EB1">
      <w:pPr>
        <w:rPr>
          <w:sz w:val="24"/>
          <w:szCs w:val="24"/>
        </w:rPr>
      </w:pPr>
      <w:r>
        <w:rPr>
          <w:sz w:val="24"/>
          <w:szCs w:val="24"/>
        </w:rPr>
        <w:t xml:space="preserve">Для  дошкольной группы </w:t>
      </w:r>
      <w:r w:rsidR="00864EB1" w:rsidRPr="00012921">
        <w:rPr>
          <w:sz w:val="24"/>
          <w:szCs w:val="24"/>
        </w:rPr>
        <w:t xml:space="preserve">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учебно-воспитательном процессе.  </w:t>
      </w:r>
      <w:proofErr w:type="gramStart"/>
      <w:r w:rsidR="00864EB1" w:rsidRPr="00012921">
        <w:rPr>
          <w:sz w:val="24"/>
          <w:szCs w:val="24"/>
        </w:rPr>
        <w:t>С  этой</w:t>
      </w:r>
      <w:proofErr w:type="gramEnd"/>
      <w:r w:rsidR="00864EB1" w:rsidRPr="00012921">
        <w:rPr>
          <w:sz w:val="24"/>
          <w:szCs w:val="24"/>
        </w:rPr>
        <w:t xml:space="preserve">  целью  проводятся  родительские  собрания,  консультации, беседы и дискуссии, круглые столы, тренинги, викторины, дни открытых дверей, просмотры родителями отдельных форм работы с детьми, кружки,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конкурсов, выставок и др.</w:t>
      </w:r>
    </w:p>
    <w:p w14:paraId="7C6D6020" w14:textId="77777777" w:rsidR="00864EB1" w:rsidRPr="00F61059" w:rsidRDefault="00864EB1" w:rsidP="00864EB1">
      <w:pPr>
        <w:rPr>
          <w:b/>
          <w:sz w:val="24"/>
          <w:szCs w:val="24"/>
        </w:rPr>
      </w:pPr>
      <w:r w:rsidRPr="00F61059">
        <w:rPr>
          <w:b/>
          <w:sz w:val="24"/>
          <w:szCs w:val="24"/>
        </w:rPr>
        <w:t>2.  Цель и задачи воспитания.</w:t>
      </w:r>
    </w:p>
    <w:p w14:paraId="0B0DB19A" w14:textId="77777777" w:rsidR="00864EB1" w:rsidRPr="00F61059" w:rsidRDefault="00864EB1" w:rsidP="00864EB1">
      <w:pPr>
        <w:rPr>
          <w:sz w:val="24"/>
          <w:szCs w:val="24"/>
        </w:rPr>
      </w:pPr>
      <w:r w:rsidRPr="00012921">
        <w:rPr>
          <w:sz w:val="24"/>
          <w:szCs w:val="24"/>
        </w:rPr>
        <w:t>Современный  национальный  воспитательный  идеал  —  это</w:t>
      </w:r>
      <w:r>
        <w:rPr>
          <w:sz w:val="24"/>
          <w:szCs w:val="24"/>
        </w:rPr>
        <w:t xml:space="preserve"> </w:t>
      </w:r>
      <w:r w:rsidRPr="00012921">
        <w:rPr>
          <w:sz w:val="24"/>
          <w:szCs w:val="24"/>
        </w:rPr>
        <w:t>высоконравственный,  творческий,  компетентный  гражданин  России,</w:t>
      </w:r>
      <w:r w:rsidR="007F56F7">
        <w:rPr>
          <w:sz w:val="24"/>
          <w:szCs w:val="24"/>
        </w:rPr>
        <w:t xml:space="preserve"> </w:t>
      </w:r>
      <w:r w:rsidRPr="00012921">
        <w:rPr>
          <w:sz w:val="24"/>
          <w:szCs w:val="24"/>
        </w:rPr>
        <w:t xml:space="preserve">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Исходя из этого  цель </w:t>
      </w:r>
      <w:r w:rsidR="006C117F">
        <w:rPr>
          <w:sz w:val="24"/>
          <w:szCs w:val="24"/>
        </w:rPr>
        <w:t>воспитательной работы МБОУ «</w:t>
      </w:r>
      <w:proofErr w:type="spellStart"/>
      <w:r w:rsidR="007F56F7">
        <w:rPr>
          <w:sz w:val="24"/>
          <w:szCs w:val="24"/>
        </w:rPr>
        <w:t>Лякинская</w:t>
      </w:r>
      <w:proofErr w:type="spellEnd"/>
      <w:r w:rsidR="006C117F">
        <w:rPr>
          <w:sz w:val="24"/>
          <w:szCs w:val="24"/>
        </w:rPr>
        <w:t xml:space="preserve"> ООШ</w:t>
      </w:r>
      <w:r w:rsidRPr="00F61059">
        <w:rPr>
          <w:sz w:val="24"/>
          <w:szCs w:val="24"/>
        </w:rPr>
        <w:t xml:space="preserve">» </w:t>
      </w:r>
      <w:r w:rsidR="006C117F">
        <w:rPr>
          <w:sz w:val="24"/>
          <w:szCs w:val="24"/>
        </w:rPr>
        <w:t>дошкольной группы</w:t>
      </w:r>
      <w:r w:rsidRPr="00F61059">
        <w:rPr>
          <w:sz w:val="24"/>
          <w:szCs w:val="24"/>
        </w:rPr>
        <w:t xml:space="preserve"> - создание  благоприятных  условий  для  становления  духовно-нравственной, творческой,  деятельной,  развивающейся,  здоровой  личности,  способной  к успешной  социализации  в  обществе  и  активной  адаптации  в  условиях современного  общества  через  взаимодействие  участников  образовательных отношений. 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 Достижению  поставленной  цели  воспитания  дошкольников  будет способствовать </w:t>
      </w:r>
      <w:r w:rsidRPr="00F61059">
        <w:rPr>
          <w:sz w:val="24"/>
          <w:szCs w:val="24"/>
        </w:rPr>
        <w:lastRenderedPageBreak/>
        <w:t>решение следующих задач:</w:t>
      </w:r>
    </w:p>
    <w:p w14:paraId="27630BBB" w14:textId="77777777" w:rsidR="00864EB1" w:rsidRPr="00F61059" w:rsidRDefault="00864EB1" w:rsidP="00864EB1">
      <w:pPr>
        <w:rPr>
          <w:sz w:val="24"/>
          <w:szCs w:val="24"/>
        </w:rPr>
      </w:pPr>
      <w:r w:rsidRPr="00F61059">
        <w:rPr>
          <w:sz w:val="24"/>
          <w:szCs w:val="24"/>
        </w:rPr>
        <w:t>-  развитие  социальных,  нравственных,  физических,  интеллектуальных, эстетических  качеств;  создание  благоприятных  условий  для  гармоничного развития  каждого  ребенка в  соответствии  с  его  возрастными,  гендерными, индивидуальными особенностями и склонностями;</w:t>
      </w:r>
    </w:p>
    <w:p w14:paraId="1DC5D3E9" w14:textId="77777777" w:rsidR="00864EB1" w:rsidRPr="00F61059" w:rsidRDefault="00864EB1" w:rsidP="00864EB1">
      <w:pPr>
        <w:rPr>
          <w:sz w:val="24"/>
          <w:szCs w:val="24"/>
        </w:rPr>
      </w:pPr>
      <w:r w:rsidRPr="00F61059">
        <w:rPr>
          <w:sz w:val="24"/>
          <w:szCs w:val="24"/>
        </w:rPr>
        <w:t>-  формирование общей культуры личности, в том числе ценностей здорового и  устойчивого  образа  жизни,  инициативности,  самостоятельности  и ответственности, активной жизненной позиции;</w:t>
      </w:r>
    </w:p>
    <w:p w14:paraId="495F565B" w14:textId="77777777" w:rsidR="00864EB1" w:rsidRPr="00F61059" w:rsidRDefault="00864EB1" w:rsidP="00864EB1">
      <w:pPr>
        <w:rPr>
          <w:sz w:val="24"/>
          <w:szCs w:val="24"/>
        </w:rPr>
      </w:pPr>
      <w:r w:rsidRPr="00F61059">
        <w:rPr>
          <w:sz w:val="24"/>
          <w:szCs w:val="24"/>
        </w:rPr>
        <w:t>-  развитие способностей и творческого потенциала каждого ребенка;</w:t>
      </w:r>
    </w:p>
    <w:p w14:paraId="6980AA30" w14:textId="77777777" w:rsidR="00864EB1" w:rsidRPr="00F61059" w:rsidRDefault="00864EB1" w:rsidP="00864EB1">
      <w:pPr>
        <w:rPr>
          <w:sz w:val="24"/>
          <w:szCs w:val="24"/>
        </w:rPr>
      </w:pPr>
      <w:r w:rsidRPr="00F61059">
        <w:rPr>
          <w:sz w:val="24"/>
          <w:szCs w:val="24"/>
        </w:rPr>
        <w:t>-  организация  содержательного  взаимодействия  ребенка  с  другими  детьми, взрослыми  и  окружающим  миром  на основе  гуманистических  ценностей  и идеалов, прав свободного человека;</w:t>
      </w:r>
    </w:p>
    <w:p w14:paraId="080DD812" w14:textId="77777777" w:rsidR="00864EB1" w:rsidRPr="00F61059" w:rsidRDefault="00864EB1" w:rsidP="00864EB1">
      <w:pPr>
        <w:rPr>
          <w:sz w:val="24"/>
          <w:szCs w:val="24"/>
        </w:rPr>
      </w:pPr>
      <w:r w:rsidRPr="00F61059">
        <w:rPr>
          <w:sz w:val="24"/>
          <w:szCs w:val="24"/>
        </w:rPr>
        <w:t>-  воспитание  патриотических  чувств,  любви  к  Родине,  гордости  за  ее достижения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1626DBD8" w14:textId="77777777" w:rsidR="00864EB1" w:rsidRPr="00F61059" w:rsidRDefault="00864EB1" w:rsidP="00864EB1">
      <w:pPr>
        <w:rPr>
          <w:sz w:val="24"/>
          <w:szCs w:val="24"/>
        </w:rPr>
      </w:pPr>
      <w:r w:rsidRPr="00F61059">
        <w:rPr>
          <w:sz w:val="24"/>
          <w:szCs w:val="24"/>
        </w:rPr>
        <w:t>-  воспитание  чувства собственного  достоинства в  процессе  освоения  разных видов  социальной  культуры,  в  том  числе  и  многонациональной  культуры народов России и мира, умения общаться с разными людьми;</w:t>
      </w:r>
    </w:p>
    <w:p w14:paraId="6BCCB4E0" w14:textId="77777777" w:rsidR="00864EB1" w:rsidRPr="00F61059" w:rsidRDefault="00864EB1" w:rsidP="00864EB1">
      <w:pPr>
        <w:rPr>
          <w:sz w:val="24"/>
          <w:szCs w:val="24"/>
        </w:rPr>
      </w:pPr>
      <w:r w:rsidRPr="00F61059">
        <w:rPr>
          <w:sz w:val="24"/>
          <w:szCs w:val="24"/>
        </w:rPr>
        <w:t>-  объединение воспитательных ресурсов семьи и дошкольной организации на основе  традиционных духовно-нравственных  ценностей  семьи  и  общества; установление  партнерских  взаимоотношений  с  семьей,  оказание  ей психолого-педагогической  поддержки,  повышение  компетентности родителей  (законных  представителей)  в  вопросах  воспитания,  развития  и образования детей.</w:t>
      </w:r>
    </w:p>
    <w:p w14:paraId="2743D330" w14:textId="77777777" w:rsidR="00864EB1" w:rsidRPr="00E12854" w:rsidRDefault="00864EB1" w:rsidP="00864EB1">
      <w:pPr>
        <w:rPr>
          <w:b/>
          <w:sz w:val="24"/>
          <w:szCs w:val="24"/>
        </w:rPr>
      </w:pPr>
      <w:r w:rsidRPr="00E12854">
        <w:rPr>
          <w:b/>
          <w:sz w:val="24"/>
          <w:szCs w:val="24"/>
        </w:rPr>
        <w:t>2.1.  Планирование процесса воспитания</w:t>
      </w:r>
    </w:p>
    <w:p w14:paraId="70099BCC" w14:textId="77777777" w:rsidR="00864EB1" w:rsidRPr="00F61059" w:rsidRDefault="00864EB1" w:rsidP="00864EB1">
      <w:pPr>
        <w:rPr>
          <w:sz w:val="24"/>
          <w:szCs w:val="24"/>
        </w:rPr>
      </w:pPr>
      <w:r w:rsidRPr="00F61059">
        <w:rPr>
          <w:sz w:val="24"/>
          <w:szCs w:val="24"/>
        </w:rPr>
        <w:t>Планирование воспитательно-образовательной работы осуществляется в трех формах, взаимно дополняющих друг друга:</w:t>
      </w:r>
    </w:p>
    <w:p w14:paraId="3BAAC643" w14:textId="77777777" w:rsidR="00864EB1" w:rsidRPr="00F61059" w:rsidRDefault="00864EB1" w:rsidP="00864EB1">
      <w:pPr>
        <w:rPr>
          <w:sz w:val="24"/>
          <w:szCs w:val="24"/>
        </w:rPr>
      </w:pPr>
      <w:r w:rsidRPr="00F61059">
        <w:rPr>
          <w:sz w:val="24"/>
          <w:szCs w:val="24"/>
        </w:rPr>
        <w:t>а) в годовом плане работы ОУ;</w:t>
      </w:r>
    </w:p>
    <w:p w14:paraId="2184DA93" w14:textId="77777777" w:rsidR="00864EB1" w:rsidRPr="00F61059" w:rsidRDefault="00864EB1" w:rsidP="00864EB1">
      <w:pPr>
        <w:rPr>
          <w:sz w:val="24"/>
          <w:szCs w:val="24"/>
        </w:rPr>
      </w:pPr>
      <w:r w:rsidRPr="00F61059">
        <w:rPr>
          <w:sz w:val="24"/>
          <w:szCs w:val="24"/>
        </w:rPr>
        <w:t>б) в перспективном планировании на год по каждой возрастной группе;</w:t>
      </w:r>
    </w:p>
    <w:p w14:paraId="00C1F1E7" w14:textId="77777777" w:rsidR="00864EB1" w:rsidRPr="00F61059" w:rsidRDefault="00864EB1" w:rsidP="00864EB1">
      <w:pPr>
        <w:rPr>
          <w:sz w:val="24"/>
          <w:szCs w:val="24"/>
        </w:rPr>
      </w:pPr>
      <w:r w:rsidRPr="00F61059">
        <w:rPr>
          <w:sz w:val="24"/>
          <w:szCs w:val="24"/>
        </w:rPr>
        <w:t>в) в календарном плане работы воспитателя.</w:t>
      </w:r>
    </w:p>
    <w:p w14:paraId="2B69DCBF" w14:textId="77777777" w:rsidR="00864EB1" w:rsidRPr="00F61059" w:rsidRDefault="00864EB1" w:rsidP="00864EB1">
      <w:pPr>
        <w:rPr>
          <w:sz w:val="24"/>
          <w:szCs w:val="24"/>
        </w:rPr>
      </w:pPr>
      <w:r w:rsidRPr="00F61059">
        <w:rPr>
          <w:sz w:val="24"/>
          <w:szCs w:val="24"/>
        </w:rPr>
        <w:t>Исходя  из  анализа  итогов  предшествующего  года,  определяются воспитательно-образовательные задачи для детского сада в целом и для каждой возрастной  группы  детей,  требующие  особого  внимания  педагогического коллектива.  При  этом  учитываются  опыт  и  квалификация  воспитателей, особенности контингента детей. В  связи  с  намеченными  в  плане  задачами  воспитательно-образовательной работы планируются и другие разделы деятельности дошкольного учреждения: намечаются  содержание  и  формы  методической  работы  с  воспитателями, тематика  педагогических  Советов,  консультаций,  пополнение  оборудования  и др., определяется содержание работы с родителями.</w:t>
      </w:r>
    </w:p>
    <w:p w14:paraId="17465D36" w14:textId="77777777" w:rsidR="00864EB1" w:rsidRPr="00997683" w:rsidRDefault="00864EB1" w:rsidP="00864EB1">
      <w:pPr>
        <w:rPr>
          <w:b/>
          <w:sz w:val="24"/>
          <w:szCs w:val="24"/>
        </w:rPr>
      </w:pPr>
      <w:r w:rsidRPr="00997683">
        <w:rPr>
          <w:b/>
          <w:sz w:val="24"/>
          <w:szCs w:val="24"/>
        </w:rPr>
        <w:t>3.  Виды, формы и содержание воспитательной деятельности.</w:t>
      </w:r>
    </w:p>
    <w:p w14:paraId="0172AD16" w14:textId="77777777" w:rsidR="00864EB1" w:rsidRPr="00997683" w:rsidRDefault="00864EB1" w:rsidP="00864EB1">
      <w:pPr>
        <w:rPr>
          <w:sz w:val="24"/>
          <w:szCs w:val="24"/>
        </w:rPr>
      </w:pPr>
      <w:proofErr w:type="gramStart"/>
      <w:r w:rsidRPr="00997683">
        <w:rPr>
          <w:sz w:val="24"/>
          <w:szCs w:val="24"/>
        </w:rPr>
        <w:t>В  дошкольной</w:t>
      </w:r>
      <w:proofErr w:type="gramEnd"/>
      <w:r w:rsidRPr="00997683">
        <w:rPr>
          <w:sz w:val="24"/>
          <w:szCs w:val="24"/>
        </w:rPr>
        <w:t xml:space="preserve">  педагогической  системе  выделяют  умственное,</w:t>
      </w:r>
      <w:r w:rsidR="006C117F">
        <w:rPr>
          <w:sz w:val="24"/>
          <w:szCs w:val="24"/>
        </w:rPr>
        <w:t xml:space="preserve"> </w:t>
      </w:r>
      <w:r w:rsidRPr="00997683">
        <w:rPr>
          <w:sz w:val="24"/>
          <w:szCs w:val="24"/>
        </w:rPr>
        <w:t>нравственное,  трудовое,  физическое  и  художественно-эстетическое</w:t>
      </w:r>
      <w:r w:rsidR="006C117F">
        <w:rPr>
          <w:sz w:val="24"/>
          <w:szCs w:val="24"/>
        </w:rPr>
        <w:t xml:space="preserve"> </w:t>
      </w:r>
      <w:r w:rsidRPr="00997683">
        <w:rPr>
          <w:sz w:val="24"/>
          <w:szCs w:val="24"/>
        </w:rPr>
        <w:t xml:space="preserve">воспитание, но  в  последнее  время  акцентируется  внимание  также  на </w:t>
      </w:r>
    </w:p>
    <w:p w14:paraId="2766D343" w14:textId="77777777" w:rsidR="00864EB1" w:rsidRPr="00997683" w:rsidRDefault="00864EB1" w:rsidP="00864EB1">
      <w:pPr>
        <w:rPr>
          <w:sz w:val="24"/>
          <w:szCs w:val="24"/>
        </w:rPr>
      </w:pPr>
      <w:r w:rsidRPr="00997683">
        <w:rPr>
          <w:sz w:val="24"/>
          <w:szCs w:val="24"/>
        </w:rPr>
        <w:t>экологическом и правовом</w:t>
      </w:r>
      <w:r w:rsidR="006C117F">
        <w:rPr>
          <w:sz w:val="24"/>
          <w:szCs w:val="24"/>
        </w:rPr>
        <w:t xml:space="preserve"> </w:t>
      </w:r>
      <w:r w:rsidRPr="00997683">
        <w:rPr>
          <w:sz w:val="24"/>
          <w:szCs w:val="24"/>
        </w:rPr>
        <w:t>воспитании. Умственное воспитание - это планомерное целенаправленное воздействие взрослых  на  умственное  развитие  детей  с  целью  сообщения  знаний, необходимых  для  разностороннего  развития,  адаптации  к  окружающей  среде, формирование познавательных процессов, умение применять усвоенные знания в  деятельности.  Умственное  воспитание  ориентировано  на  развитие интеллектуальных  способностей  человека,  интереса к познанию  окружающего мира и себя.  Задачи умственного воспитания решаются средствами обучения и образования  (бытовая,  игровая,  продуктивная,  трудовая  деятельность  детей,  а также произведения духовной и материальной культуры).</w:t>
      </w:r>
    </w:p>
    <w:p w14:paraId="2EC37E42" w14:textId="77777777" w:rsidR="00864EB1" w:rsidRPr="00997683" w:rsidRDefault="00864EB1" w:rsidP="00864EB1">
      <w:pPr>
        <w:rPr>
          <w:sz w:val="24"/>
          <w:szCs w:val="24"/>
        </w:rPr>
      </w:pPr>
      <w:r w:rsidRPr="00997683">
        <w:rPr>
          <w:sz w:val="24"/>
          <w:szCs w:val="24"/>
        </w:rPr>
        <w:t xml:space="preserve">Нравственное  воспитание -  целенаправленный  процесс  приобщения детей  к  моральным  ценностям  человечества,  общества;  формирование моральных  качеств,  черт  характера,  навыков  и  привычек  поведения, нравственных чувств и отношений. Основой нравственного </w:t>
      </w:r>
      <w:r w:rsidRPr="00997683">
        <w:rPr>
          <w:sz w:val="24"/>
          <w:szCs w:val="24"/>
        </w:rPr>
        <w:lastRenderedPageBreak/>
        <w:t>воспитания является мораль.</w:t>
      </w:r>
    </w:p>
    <w:p w14:paraId="1CCF6732" w14:textId="77777777" w:rsidR="00864EB1" w:rsidRPr="00997683" w:rsidRDefault="00864EB1" w:rsidP="00864EB1">
      <w:pPr>
        <w:rPr>
          <w:sz w:val="24"/>
          <w:szCs w:val="24"/>
        </w:rPr>
      </w:pPr>
      <w:r w:rsidRPr="00997683">
        <w:rPr>
          <w:sz w:val="24"/>
          <w:szCs w:val="24"/>
        </w:rPr>
        <w:t>Художественно-эстетическое воспитание -  целенаправленный процесс формирования  творчески  активной  личности,  способной  воспринимать, чувствовать,  оценивать  прекрасное,  трагическое,  комическое,  безобразное  в жизни  и  искусстве,  жить  и  творить  «по  законам  красоты».  Средствами эстетического  воспитания  являются:  эстетика  быта,  природа,  искусство, художественная деятельность.</w:t>
      </w:r>
    </w:p>
    <w:p w14:paraId="5BB6AC00" w14:textId="77777777" w:rsidR="00864EB1" w:rsidRDefault="00864EB1" w:rsidP="00864EB1">
      <w:pPr>
        <w:rPr>
          <w:sz w:val="24"/>
          <w:szCs w:val="24"/>
        </w:rPr>
      </w:pPr>
      <w:r w:rsidRPr="00997683">
        <w:rPr>
          <w:sz w:val="24"/>
          <w:szCs w:val="24"/>
        </w:rPr>
        <w:t xml:space="preserve">Физическое  воспитание -  организованный  педагогический  процесс, направленный  на  создание  условий,  способствующих  достижению  хорошего здоровья,  физического  и  двигательного  развития  ребенка.  Под  воздействием физического  воспитания  происходит  усвоение  основ  физической  культуры и гармоничное  развитие  личности.  Организация  физического  воспитания осуществляется  посредством  занятий  физическими  упражнениями  дома,  в детском  саду,  в  спортивных  секциях.  </w:t>
      </w:r>
      <w:proofErr w:type="gramStart"/>
      <w:r w:rsidRPr="00997683">
        <w:rPr>
          <w:sz w:val="24"/>
          <w:szCs w:val="24"/>
        </w:rPr>
        <w:t>Она  предполагает</w:t>
      </w:r>
      <w:proofErr w:type="gramEnd"/>
      <w:r w:rsidRPr="00997683">
        <w:rPr>
          <w:sz w:val="24"/>
          <w:szCs w:val="24"/>
        </w:rPr>
        <w:t xml:space="preserve">  наличие  контроля  за режимом  учебных  занятий,  труда  и  отдыха,  и  врачебно-медицинской профилактики заболеваний подрастающего поколения.                                                                            </w:t>
      </w:r>
    </w:p>
    <w:p w14:paraId="09F156BE" w14:textId="77777777" w:rsidR="00864EB1" w:rsidRPr="00997683" w:rsidRDefault="00864EB1" w:rsidP="00864EB1">
      <w:pPr>
        <w:rPr>
          <w:sz w:val="24"/>
          <w:szCs w:val="24"/>
        </w:rPr>
      </w:pPr>
      <w:r w:rsidRPr="00997683">
        <w:rPr>
          <w:sz w:val="24"/>
          <w:szCs w:val="24"/>
        </w:rPr>
        <w:t xml:space="preserve">         Трудовое  воспитание  -  это  воспитание  сознательного  отношения  и склонностей к труду как основной жизненной потребности через формирование привычки к труду.  Задачи трудового воспитания  - помочь ребенку в овладении трудовой  деятельностью,  развитие  личности  ребенка  в  труде.  Средствами трудового  воспитания  являются:  собственная  трудовая  деятельность  ребёнка, ознакомление с трудом взрослых, а также художественные средства.                                                                                                     Экологическое  воспитание основано  на  понимании  непреходящей ценности  природы  и  всего  живого  на  Земле.  Оно  ориентирует  человека  на бережное  отношение к природе,  ее ресурсам и полезным ископаемым,  флоре и фауне.  Цель  экологического  воспитания  дошкольников  заключается  в  том, чтобы помочь ребёнку осознать себя активным субъектом природы. Средствами экологического  воспитания  в </w:t>
      </w:r>
      <w:r w:rsidR="006C117F">
        <w:rPr>
          <w:sz w:val="24"/>
          <w:szCs w:val="24"/>
        </w:rPr>
        <w:t xml:space="preserve"> </w:t>
      </w:r>
      <w:r w:rsidRPr="00997683">
        <w:rPr>
          <w:sz w:val="24"/>
          <w:szCs w:val="24"/>
        </w:rPr>
        <w:t>ОУ  выступают  наблюдения  за  явлениями природы, труд в природных уголках и др.</w:t>
      </w:r>
      <w:r>
        <w:rPr>
          <w:sz w:val="24"/>
          <w:szCs w:val="24"/>
        </w:rPr>
        <w:t xml:space="preserve">   </w:t>
      </w:r>
      <w:r w:rsidRPr="00997683">
        <w:rPr>
          <w:sz w:val="24"/>
          <w:szCs w:val="24"/>
        </w:rPr>
        <w:t>Правовое  воспитание предполагает  знание  своих  прав  и  обязанностей  и ответственность  за  их несоблюдение.  Оно  ориентировано  на  воспитание уважительного  отношения  к  законам  и Конституции,  правам  человека  и  на критическое  отношение  к  тем,  кто  их  нарушает.  К  средс</w:t>
      </w:r>
      <w:r w:rsidR="006C117F">
        <w:rPr>
          <w:sz w:val="24"/>
          <w:szCs w:val="24"/>
        </w:rPr>
        <w:t xml:space="preserve">твам  правового воспитания  в  </w:t>
      </w:r>
      <w:r w:rsidRPr="00997683">
        <w:rPr>
          <w:sz w:val="24"/>
          <w:szCs w:val="24"/>
        </w:rPr>
        <w:t>ОУ  относятся  беседы,  дидактические  игры,  встречи  с работниками правовых служб и др.                                                                                                                                                            Рассмотренные  направления воспитания тесно  взаимосвязаны,  дополняют друг  друга,  имеют самостоятельное  теоретико-методологическое  значение  и создают  цело</w:t>
      </w:r>
      <w:r w:rsidR="006C117F">
        <w:rPr>
          <w:sz w:val="24"/>
          <w:szCs w:val="24"/>
        </w:rPr>
        <w:t xml:space="preserve">стную  систему  воспитания  в  </w:t>
      </w:r>
      <w:r w:rsidRPr="00997683">
        <w:rPr>
          <w:sz w:val="24"/>
          <w:szCs w:val="24"/>
        </w:rPr>
        <w:t>ОУ.  Направления  воспитательной работы  разнообразны  по  содержанию  и  форме,  каждое  из  них  представлено  в соответствующем модуле. Реализация  конкретных  форм  и  методов  воспитательной  работы  воплощается  в  календарном  плане  воспитательной  работы  (Приложение  1), утверждаемом  ежегодно  на  предстоящий  учебный  год  на  основе  направлений  воспитательной  работы,  установленных  в  настоящей  рабочей  программе воспитания.</w:t>
      </w:r>
    </w:p>
    <w:p w14:paraId="0A99693B" w14:textId="77777777" w:rsidR="00864EB1" w:rsidRPr="00997683" w:rsidRDefault="00864EB1" w:rsidP="00864EB1">
      <w:pPr>
        <w:rPr>
          <w:b/>
          <w:sz w:val="24"/>
          <w:szCs w:val="24"/>
        </w:rPr>
      </w:pPr>
      <w:r w:rsidRPr="00997683">
        <w:rPr>
          <w:b/>
          <w:sz w:val="24"/>
          <w:szCs w:val="24"/>
        </w:rPr>
        <w:t>3.1.  Модуль «Гражданин и патриот»</w:t>
      </w:r>
    </w:p>
    <w:p w14:paraId="3A66A45F" w14:textId="77777777" w:rsidR="00864EB1" w:rsidRPr="00997683" w:rsidRDefault="00864EB1" w:rsidP="00864EB1">
      <w:pPr>
        <w:rPr>
          <w:sz w:val="24"/>
          <w:szCs w:val="24"/>
        </w:rPr>
      </w:pPr>
      <w:r w:rsidRPr="00997683">
        <w:rPr>
          <w:sz w:val="24"/>
          <w:szCs w:val="24"/>
        </w:rPr>
        <w:t xml:space="preserve">Цель модуля: развитие личности обучающегося на основе  формирования у обучающихся  чувства  патриотизма,  гражданственности,  уважения  к  памяти защитников Отечества и подвигам </w:t>
      </w:r>
      <w:r>
        <w:rPr>
          <w:sz w:val="24"/>
          <w:szCs w:val="24"/>
        </w:rPr>
        <w:t xml:space="preserve"> Г</w:t>
      </w:r>
      <w:r w:rsidRPr="00997683">
        <w:rPr>
          <w:sz w:val="24"/>
          <w:szCs w:val="24"/>
        </w:rPr>
        <w:t>ероев Отечества, закону и правопорядку.</w:t>
      </w:r>
    </w:p>
    <w:p w14:paraId="0EBCA33C" w14:textId="77777777" w:rsidR="00864EB1" w:rsidRPr="00997683" w:rsidRDefault="00864EB1" w:rsidP="00864EB1">
      <w:pPr>
        <w:rPr>
          <w:sz w:val="24"/>
          <w:szCs w:val="24"/>
        </w:rPr>
      </w:pPr>
      <w:r w:rsidRPr="00997683">
        <w:rPr>
          <w:sz w:val="24"/>
          <w:szCs w:val="24"/>
        </w:rPr>
        <w:t>Задачи модуля:</w:t>
      </w:r>
    </w:p>
    <w:p w14:paraId="75CEFCA6" w14:textId="77777777" w:rsidR="00864EB1" w:rsidRPr="00997683" w:rsidRDefault="00864EB1" w:rsidP="00864EB1">
      <w:pPr>
        <w:rPr>
          <w:sz w:val="24"/>
          <w:szCs w:val="24"/>
        </w:rPr>
      </w:pPr>
      <w:r w:rsidRPr="00997683">
        <w:rPr>
          <w:sz w:val="24"/>
          <w:szCs w:val="24"/>
        </w:rPr>
        <w:t>-  формирование знаний обучающихся о символике России;</w:t>
      </w:r>
    </w:p>
    <w:p w14:paraId="20BF73ED" w14:textId="77777777" w:rsidR="00864EB1" w:rsidRPr="00997683" w:rsidRDefault="00864EB1" w:rsidP="00864EB1">
      <w:pPr>
        <w:rPr>
          <w:sz w:val="24"/>
          <w:szCs w:val="24"/>
        </w:rPr>
      </w:pPr>
      <w:r w:rsidRPr="00997683">
        <w:rPr>
          <w:sz w:val="24"/>
          <w:szCs w:val="24"/>
        </w:rPr>
        <w:t>-  воспитание у обучающихся готовности к выполнению гражданского долга и конституционных обязанностей по защите Родины;</w:t>
      </w:r>
    </w:p>
    <w:p w14:paraId="6BCF1C3E" w14:textId="77777777" w:rsidR="00864EB1" w:rsidRPr="00997683" w:rsidRDefault="00864EB1" w:rsidP="00864EB1">
      <w:pPr>
        <w:rPr>
          <w:sz w:val="24"/>
          <w:szCs w:val="24"/>
        </w:rPr>
      </w:pPr>
      <w:r w:rsidRPr="00997683">
        <w:rPr>
          <w:sz w:val="24"/>
          <w:szCs w:val="24"/>
        </w:rPr>
        <w:t>-  формирование у обучающихся патриотического сознания, чувства верности своему Отечеству;</w:t>
      </w:r>
    </w:p>
    <w:p w14:paraId="037B6BDD" w14:textId="77777777" w:rsidR="00864EB1" w:rsidRPr="00997683" w:rsidRDefault="00864EB1" w:rsidP="00864EB1">
      <w:pPr>
        <w:rPr>
          <w:sz w:val="24"/>
          <w:szCs w:val="24"/>
        </w:rPr>
      </w:pPr>
      <w:r w:rsidRPr="00997683">
        <w:rPr>
          <w:sz w:val="24"/>
          <w:szCs w:val="24"/>
        </w:rPr>
        <w:t>-  развитие  у  обучающихся  уважения  к  памяти  защитников  Отечества  и подвигам  Героев  Отечества,  историческим  символам  и  памятникам Отечества;</w:t>
      </w:r>
    </w:p>
    <w:p w14:paraId="30E5C225" w14:textId="77777777" w:rsidR="00864EB1" w:rsidRPr="00997683" w:rsidRDefault="00864EB1" w:rsidP="00864EB1">
      <w:pPr>
        <w:rPr>
          <w:sz w:val="24"/>
          <w:szCs w:val="24"/>
        </w:rPr>
      </w:pPr>
      <w:r w:rsidRPr="00997683">
        <w:rPr>
          <w:sz w:val="24"/>
          <w:szCs w:val="24"/>
        </w:rPr>
        <w:t>-  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14:paraId="7955DC81" w14:textId="77777777" w:rsidR="00864EB1" w:rsidRPr="00997683" w:rsidRDefault="00864EB1" w:rsidP="00864EB1">
      <w:pPr>
        <w:rPr>
          <w:sz w:val="24"/>
          <w:szCs w:val="24"/>
        </w:rPr>
      </w:pPr>
      <w:r w:rsidRPr="00997683">
        <w:rPr>
          <w:sz w:val="24"/>
          <w:szCs w:val="24"/>
        </w:rPr>
        <w:t xml:space="preserve">-  формирование установок личности, позволяющих противостоять идеологии экстремизма,  </w:t>
      </w:r>
      <w:r w:rsidRPr="00997683">
        <w:rPr>
          <w:sz w:val="24"/>
          <w:szCs w:val="24"/>
        </w:rPr>
        <w:lastRenderedPageBreak/>
        <w:t>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14:paraId="6DF9439C" w14:textId="77777777" w:rsidR="00864EB1" w:rsidRPr="00335936" w:rsidRDefault="00864EB1" w:rsidP="00864EB1">
      <w:pPr>
        <w:rPr>
          <w:b/>
          <w:sz w:val="24"/>
          <w:szCs w:val="24"/>
        </w:rPr>
      </w:pPr>
      <w:r w:rsidRPr="00335936">
        <w:rPr>
          <w:b/>
          <w:sz w:val="24"/>
          <w:szCs w:val="24"/>
        </w:rPr>
        <w:t>3.2.  Модуль «Социализация и духовно-нравственное воспитание»</w:t>
      </w:r>
    </w:p>
    <w:p w14:paraId="0EA3B687" w14:textId="77777777" w:rsidR="00864EB1" w:rsidRPr="00335936" w:rsidRDefault="00864EB1" w:rsidP="00864EB1">
      <w:pPr>
        <w:rPr>
          <w:sz w:val="24"/>
          <w:szCs w:val="24"/>
        </w:rPr>
      </w:pPr>
      <w:proofErr w:type="gramStart"/>
      <w:r w:rsidRPr="00335936">
        <w:rPr>
          <w:sz w:val="24"/>
          <w:szCs w:val="24"/>
        </w:rPr>
        <w:t>Цель  модуля</w:t>
      </w:r>
      <w:proofErr w:type="gramEnd"/>
      <w:r w:rsidRPr="00335936">
        <w:rPr>
          <w:sz w:val="24"/>
          <w:szCs w:val="24"/>
        </w:rPr>
        <w:t xml:space="preserve">: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w:t>
      </w:r>
    </w:p>
    <w:p w14:paraId="399E2073" w14:textId="77777777" w:rsidR="00864EB1" w:rsidRPr="00335936" w:rsidRDefault="00864EB1" w:rsidP="00864EB1">
      <w:pPr>
        <w:rPr>
          <w:sz w:val="24"/>
          <w:szCs w:val="24"/>
        </w:rPr>
      </w:pPr>
      <w:r w:rsidRPr="00335936">
        <w:rPr>
          <w:sz w:val="24"/>
          <w:szCs w:val="24"/>
        </w:rPr>
        <w:t>уважения к старшему поколению.</w:t>
      </w:r>
    </w:p>
    <w:p w14:paraId="024FB997" w14:textId="77777777" w:rsidR="00864EB1" w:rsidRPr="00335936" w:rsidRDefault="00864EB1" w:rsidP="00864EB1">
      <w:pPr>
        <w:rPr>
          <w:sz w:val="24"/>
          <w:szCs w:val="24"/>
        </w:rPr>
      </w:pPr>
      <w:r w:rsidRPr="00335936">
        <w:rPr>
          <w:sz w:val="24"/>
          <w:szCs w:val="24"/>
        </w:rPr>
        <w:t>Задачи модуля:</w:t>
      </w:r>
    </w:p>
    <w:p w14:paraId="478F9937" w14:textId="77777777" w:rsidR="00864EB1" w:rsidRPr="00335936" w:rsidRDefault="00864EB1" w:rsidP="00864EB1">
      <w:pPr>
        <w:rPr>
          <w:sz w:val="24"/>
          <w:szCs w:val="24"/>
        </w:rPr>
      </w:pPr>
      <w:r w:rsidRPr="00335936">
        <w:rPr>
          <w:sz w:val="24"/>
          <w:szCs w:val="24"/>
        </w:rPr>
        <w:t>-  воспитание  здоровой,  счастливой,  свободной  личности,  формирование способности ставить цели и строить жизненные планы;</w:t>
      </w:r>
    </w:p>
    <w:p w14:paraId="6AF5B822" w14:textId="77777777" w:rsidR="00864EB1" w:rsidRPr="00335936" w:rsidRDefault="00864EB1" w:rsidP="00864EB1">
      <w:pPr>
        <w:rPr>
          <w:sz w:val="24"/>
          <w:szCs w:val="24"/>
        </w:rPr>
      </w:pPr>
      <w:r w:rsidRPr="00335936">
        <w:rPr>
          <w:sz w:val="24"/>
          <w:szCs w:val="24"/>
        </w:rPr>
        <w:t>-  формирование позитивных жизненных ориентиров и планов;</w:t>
      </w:r>
    </w:p>
    <w:p w14:paraId="6FA5E96F" w14:textId="77777777" w:rsidR="00864EB1" w:rsidRPr="00335936" w:rsidRDefault="00864EB1" w:rsidP="00864EB1">
      <w:pPr>
        <w:rPr>
          <w:sz w:val="24"/>
          <w:szCs w:val="24"/>
        </w:rPr>
      </w:pPr>
      <w:r w:rsidRPr="00335936">
        <w:rPr>
          <w:sz w:val="24"/>
          <w:szCs w:val="24"/>
        </w:rPr>
        <w:t>-  формирование у обучающихся ответственного отношения к своему здоровью</w:t>
      </w:r>
      <w:r>
        <w:rPr>
          <w:sz w:val="24"/>
          <w:szCs w:val="24"/>
        </w:rPr>
        <w:t xml:space="preserve"> </w:t>
      </w:r>
      <w:proofErr w:type="gramStart"/>
      <w:r w:rsidRPr="00335936">
        <w:rPr>
          <w:sz w:val="24"/>
          <w:szCs w:val="24"/>
        </w:rPr>
        <w:t>и  потребности</w:t>
      </w:r>
      <w:proofErr w:type="gramEnd"/>
      <w:r w:rsidRPr="00335936">
        <w:rPr>
          <w:sz w:val="24"/>
          <w:szCs w:val="24"/>
        </w:rPr>
        <w:t xml:space="preserve">  в  здоровом  образе  жизни,  физическом самосовершенствовании,  занятиях  спортивно-оздоровительной</w:t>
      </w:r>
    </w:p>
    <w:p w14:paraId="4AF9358B" w14:textId="77777777" w:rsidR="00864EB1" w:rsidRPr="00335936" w:rsidRDefault="00864EB1" w:rsidP="00864EB1">
      <w:pPr>
        <w:rPr>
          <w:sz w:val="24"/>
          <w:szCs w:val="24"/>
        </w:rPr>
      </w:pPr>
      <w:r w:rsidRPr="00335936">
        <w:rPr>
          <w:sz w:val="24"/>
          <w:szCs w:val="24"/>
        </w:rPr>
        <w:t>деятельностью,  развитие  культуры  безопасной  жизнедеятельности, профилактику наркотической и  алкогольной зависимости,  табакокурения  и других вредных привычек;</w:t>
      </w:r>
    </w:p>
    <w:p w14:paraId="5587F6D4" w14:textId="77777777" w:rsidR="00864EB1" w:rsidRPr="00335936" w:rsidRDefault="00864EB1" w:rsidP="00864EB1">
      <w:pPr>
        <w:rPr>
          <w:sz w:val="24"/>
          <w:szCs w:val="24"/>
        </w:rPr>
      </w:pPr>
      <w:r w:rsidRPr="00335936">
        <w:rPr>
          <w:sz w:val="24"/>
          <w:szCs w:val="24"/>
        </w:rPr>
        <w:t>-  формирование  бережного,  ответственного  и  компетентного  отношения  к физическому  и  психологическому  здоровью  -  как  собственному,  так  и других людей, развитие культуры здорового питания;</w:t>
      </w:r>
    </w:p>
    <w:p w14:paraId="5C14FAFB" w14:textId="77777777" w:rsidR="00864EB1" w:rsidRPr="00335936" w:rsidRDefault="00864EB1" w:rsidP="00864EB1">
      <w:pPr>
        <w:rPr>
          <w:sz w:val="24"/>
          <w:szCs w:val="24"/>
        </w:rPr>
      </w:pPr>
      <w:r w:rsidRPr="00335936">
        <w:rPr>
          <w:sz w:val="24"/>
          <w:szCs w:val="24"/>
        </w:rPr>
        <w:t>-  развитие  способностей  к  сопереживанию  и  формированию  позитивного отношения к людям, в том числе к лицам с ограниченными возможностями здоровья и инвалидам;</w:t>
      </w:r>
    </w:p>
    <w:p w14:paraId="2BED5277" w14:textId="77777777" w:rsidR="00864EB1" w:rsidRPr="00335936" w:rsidRDefault="00864EB1" w:rsidP="00864EB1">
      <w:pPr>
        <w:rPr>
          <w:sz w:val="24"/>
          <w:szCs w:val="24"/>
        </w:rPr>
      </w:pPr>
      <w:r w:rsidRPr="00335936">
        <w:rPr>
          <w:sz w:val="24"/>
          <w:szCs w:val="24"/>
        </w:rPr>
        <w:t>-  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14:paraId="4A816C8E" w14:textId="77777777" w:rsidR="00864EB1" w:rsidRPr="00335936" w:rsidRDefault="00864EB1" w:rsidP="00864EB1">
      <w:pPr>
        <w:rPr>
          <w:sz w:val="24"/>
          <w:szCs w:val="24"/>
        </w:rPr>
      </w:pPr>
      <w:r w:rsidRPr="00335936">
        <w:rPr>
          <w:sz w:val="24"/>
          <w:szCs w:val="24"/>
        </w:rPr>
        <w:t xml:space="preserve">-  развитие  компетенций  сотрудничества  со  сверстниками,  детьми  младшего возраста,  взрослыми  в  образовательной,  общественно  полезной,  </w:t>
      </w:r>
      <w:proofErr w:type="spellStart"/>
      <w:r w:rsidRPr="00335936">
        <w:rPr>
          <w:sz w:val="24"/>
          <w:szCs w:val="24"/>
        </w:rPr>
        <w:t>учебно­исследовательской</w:t>
      </w:r>
      <w:proofErr w:type="spellEnd"/>
      <w:r w:rsidRPr="00335936">
        <w:rPr>
          <w:sz w:val="24"/>
          <w:szCs w:val="24"/>
        </w:rPr>
        <w:t>, проектной и других видах деятельности;</w:t>
      </w:r>
    </w:p>
    <w:p w14:paraId="622E6ECE" w14:textId="77777777" w:rsidR="00864EB1" w:rsidRPr="00335936" w:rsidRDefault="00864EB1" w:rsidP="00864EB1">
      <w:pPr>
        <w:rPr>
          <w:sz w:val="24"/>
          <w:szCs w:val="24"/>
        </w:rPr>
      </w:pPr>
      <w:r w:rsidRPr="00335936">
        <w:rPr>
          <w:sz w:val="24"/>
          <w:szCs w:val="24"/>
        </w:rPr>
        <w:t>-  развитие культуры межнационального общения;</w:t>
      </w:r>
    </w:p>
    <w:p w14:paraId="2A5DD244" w14:textId="77777777" w:rsidR="00864EB1" w:rsidRPr="00335936" w:rsidRDefault="00864EB1" w:rsidP="00864EB1">
      <w:pPr>
        <w:rPr>
          <w:sz w:val="24"/>
          <w:szCs w:val="24"/>
        </w:rPr>
      </w:pPr>
      <w:r w:rsidRPr="00335936">
        <w:rPr>
          <w:sz w:val="24"/>
          <w:szCs w:val="24"/>
        </w:rPr>
        <w:t>-  развитие  ответственности,  принципов  коллективизма  и  социальной солидарности;</w:t>
      </w:r>
    </w:p>
    <w:p w14:paraId="6C585716" w14:textId="77777777" w:rsidR="00864EB1" w:rsidRPr="00335936" w:rsidRDefault="00864EB1" w:rsidP="00864EB1">
      <w:pPr>
        <w:rPr>
          <w:sz w:val="24"/>
          <w:szCs w:val="24"/>
        </w:rPr>
      </w:pPr>
      <w:r w:rsidRPr="00335936">
        <w:rPr>
          <w:sz w:val="24"/>
          <w:szCs w:val="24"/>
        </w:rPr>
        <w:t>-  формирование  уважительного  отношения  к  родителям  и  старшему поколению  в  целом,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w:t>
      </w:r>
    </w:p>
    <w:p w14:paraId="1411E5C6" w14:textId="77777777" w:rsidR="00864EB1" w:rsidRPr="00335936" w:rsidRDefault="00864EB1" w:rsidP="00864EB1">
      <w:pPr>
        <w:rPr>
          <w:sz w:val="24"/>
          <w:szCs w:val="24"/>
        </w:rPr>
      </w:pPr>
      <w:r w:rsidRPr="00335936">
        <w:rPr>
          <w:sz w:val="24"/>
          <w:szCs w:val="24"/>
        </w:rPr>
        <w:t>-  формирование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14:paraId="0DA89D4C" w14:textId="77777777" w:rsidR="00864EB1" w:rsidRPr="00335936" w:rsidRDefault="00864EB1" w:rsidP="00864EB1">
      <w:pPr>
        <w:rPr>
          <w:b/>
          <w:sz w:val="24"/>
          <w:szCs w:val="24"/>
        </w:rPr>
      </w:pPr>
      <w:r w:rsidRPr="00335936">
        <w:rPr>
          <w:b/>
          <w:sz w:val="24"/>
          <w:szCs w:val="24"/>
        </w:rPr>
        <w:t>3.3.  Модуль «Культурное наследие и народные традиции»</w:t>
      </w:r>
    </w:p>
    <w:p w14:paraId="18A72136" w14:textId="77777777" w:rsidR="00864EB1" w:rsidRPr="00335936" w:rsidRDefault="00864EB1" w:rsidP="00864EB1">
      <w:pPr>
        <w:rPr>
          <w:sz w:val="24"/>
          <w:szCs w:val="24"/>
        </w:rPr>
      </w:pPr>
      <w:r w:rsidRPr="00335936">
        <w:rPr>
          <w:sz w:val="24"/>
          <w:szCs w:val="24"/>
        </w:rPr>
        <w:t>Цель модуля: формирование у обучающихся чувства бережного отношения к окружающей среде, культурному наследию и традициям многонационального народа России.</w:t>
      </w:r>
    </w:p>
    <w:p w14:paraId="5EB1DBB9" w14:textId="77777777" w:rsidR="00864EB1" w:rsidRPr="00335936" w:rsidRDefault="00864EB1" w:rsidP="00864EB1">
      <w:pPr>
        <w:rPr>
          <w:sz w:val="24"/>
          <w:szCs w:val="24"/>
        </w:rPr>
      </w:pPr>
      <w:r w:rsidRPr="00335936">
        <w:rPr>
          <w:sz w:val="24"/>
          <w:szCs w:val="24"/>
        </w:rPr>
        <w:t>Задачи модуля:</w:t>
      </w:r>
    </w:p>
    <w:p w14:paraId="68473081" w14:textId="77777777" w:rsidR="00864EB1" w:rsidRPr="00335936" w:rsidRDefault="00864EB1" w:rsidP="00864EB1">
      <w:pPr>
        <w:rPr>
          <w:sz w:val="24"/>
          <w:szCs w:val="24"/>
        </w:rPr>
      </w:pPr>
      <w:r w:rsidRPr="00335936">
        <w:rPr>
          <w:sz w:val="24"/>
          <w:szCs w:val="24"/>
        </w:rPr>
        <w:t xml:space="preserve">-  </w:t>
      </w:r>
      <w:proofErr w:type="gramStart"/>
      <w:r w:rsidRPr="00335936">
        <w:rPr>
          <w:sz w:val="24"/>
          <w:szCs w:val="24"/>
        </w:rPr>
        <w:t>воспитание  у</w:t>
      </w:r>
      <w:proofErr w:type="gramEnd"/>
      <w:r w:rsidRPr="00335936">
        <w:rPr>
          <w:sz w:val="24"/>
          <w:szCs w:val="24"/>
        </w:rPr>
        <w:t xml:space="preserve">  обучающихся  бережного  отношения  к  родной  земле, природным  богатствам  России  и  мира,  понимание  влияния  </w:t>
      </w:r>
      <w:proofErr w:type="spellStart"/>
      <w:r w:rsidRPr="00335936">
        <w:rPr>
          <w:sz w:val="24"/>
          <w:szCs w:val="24"/>
        </w:rPr>
        <w:t>социально­экономических</w:t>
      </w:r>
      <w:proofErr w:type="spellEnd"/>
      <w:r w:rsidRPr="00335936">
        <w:rPr>
          <w:sz w:val="24"/>
          <w:szCs w:val="24"/>
        </w:rPr>
        <w:t xml:space="preserve"> процессов на состояние природной и социальной среды;</w:t>
      </w:r>
    </w:p>
    <w:p w14:paraId="0E1CBF13" w14:textId="77777777" w:rsidR="00864EB1" w:rsidRPr="00335936" w:rsidRDefault="00864EB1" w:rsidP="00864EB1">
      <w:pPr>
        <w:rPr>
          <w:sz w:val="24"/>
          <w:szCs w:val="24"/>
        </w:rPr>
      </w:pPr>
      <w:r w:rsidRPr="00335936">
        <w:rPr>
          <w:sz w:val="24"/>
          <w:szCs w:val="24"/>
        </w:rPr>
        <w:t>-  воспитание  эстетического  отношения  к  миру,  включая  эстетику  быта, научного и технического творчества, спорта, общественных отношений;</w:t>
      </w:r>
    </w:p>
    <w:p w14:paraId="7FDAF931" w14:textId="77777777" w:rsidR="00864EB1" w:rsidRPr="00335936" w:rsidRDefault="00864EB1" w:rsidP="00864EB1">
      <w:pPr>
        <w:rPr>
          <w:sz w:val="24"/>
          <w:szCs w:val="24"/>
        </w:rPr>
      </w:pPr>
      <w:r w:rsidRPr="00335936">
        <w:rPr>
          <w:sz w:val="24"/>
          <w:szCs w:val="24"/>
        </w:rPr>
        <w:t>-  формирование  мировоззрения,  соответствующего  современному  уровню развития науки и общественной практики,  основанного на диалоге культур, а  также  на  признании  различных  форм  общественного  сознания, предполагающего осознание своего места в поликультурном мире;</w:t>
      </w:r>
    </w:p>
    <w:p w14:paraId="0E96BCF9" w14:textId="77777777" w:rsidR="00864EB1" w:rsidRPr="00335936" w:rsidRDefault="00864EB1" w:rsidP="00864EB1">
      <w:pPr>
        <w:rPr>
          <w:sz w:val="24"/>
          <w:szCs w:val="24"/>
        </w:rPr>
      </w:pPr>
      <w:r w:rsidRPr="00335936">
        <w:rPr>
          <w:sz w:val="24"/>
          <w:szCs w:val="24"/>
        </w:rPr>
        <w:t xml:space="preserve">-  формирование  чувства  любви  к  Родине  на  основе  изучения  культурного наследия и </w:t>
      </w:r>
      <w:r w:rsidRPr="00335936">
        <w:rPr>
          <w:sz w:val="24"/>
          <w:szCs w:val="24"/>
        </w:rPr>
        <w:lastRenderedPageBreak/>
        <w:t>традиций многонационального народа России.</w:t>
      </w:r>
    </w:p>
    <w:p w14:paraId="47DC4CC9" w14:textId="77777777" w:rsidR="00864EB1" w:rsidRPr="00335936" w:rsidRDefault="00864EB1" w:rsidP="00864EB1">
      <w:pPr>
        <w:rPr>
          <w:b/>
          <w:sz w:val="24"/>
          <w:szCs w:val="24"/>
        </w:rPr>
      </w:pPr>
      <w:r w:rsidRPr="00335936">
        <w:rPr>
          <w:b/>
          <w:sz w:val="24"/>
          <w:szCs w:val="24"/>
        </w:rPr>
        <w:t>3.4.  Модуль «В мире природы»</w:t>
      </w:r>
    </w:p>
    <w:p w14:paraId="697A9AED" w14:textId="77777777" w:rsidR="00864EB1" w:rsidRPr="00335936" w:rsidRDefault="00864EB1" w:rsidP="00864EB1">
      <w:pPr>
        <w:rPr>
          <w:sz w:val="24"/>
          <w:szCs w:val="24"/>
        </w:rPr>
      </w:pPr>
      <w:r w:rsidRPr="00335936">
        <w:rPr>
          <w:sz w:val="24"/>
          <w:szCs w:val="24"/>
        </w:rPr>
        <w:t>Экологические  проблемы  современности  оказывают  влияние  на  жизнь общества  в  целом  и  каждого  отдельного  человека,  в  частности.  Они  носят глобальный  характер  и  могут  быть  решены  только  при  формировании экологического  мировоззрения  у  всех  людей,  повышения  их  экологической грамотности и культуры. В решении данной задачи ведущая роль принадлежит экологическому образованию.</w:t>
      </w:r>
    </w:p>
    <w:p w14:paraId="1F96631F" w14:textId="77777777" w:rsidR="00864EB1" w:rsidRPr="00335936" w:rsidRDefault="00864EB1" w:rsidP="00864EB1">
      <w:pPr>
        <w:rPr>
          <w:sz w:val="24"/>
          <w:szCs w:val="24"/>
        </w:rPr>
      </w:pPr>
      <w:r w:rsidRPr="00335936">
        <w:rPr>
          <w:sz w:val="24"/>
          <w:szCs w:val="24"/>
        </w:rPr>
        <w:t>Экологическое образование - непрерывный процесс обучения, воспитания и развития личности, направленный на формирование системы знаний и умений, и  эстетических  отношений,  обеспечивающих  экологическую  ответственность личности  за  состояние  и  улучшение  окружающей  среды.  Первым  этапом системы  экологического  образования  является  дошкольное  экологическое воспитание.</w:t>
      </w:r>
    </w:p>
    <w:p w14:paraId="67655AC0" w14:textId="77777777" w:rsidR="00864EB1" w:rsidRPr="00335936" w:rsidRDefault="00864EB1" w:rsidP="00864EB1">
      <w:pPr>
        <w:rPr>
          <w:sz w:val="24"/>
          <w:szCs w:val="24"/>
        </w:rPr>
      </w:pPr>
      <w:r w:rsidRPr="00335936">
        <w:rPr>
          <w:sz w:val="24"/>
          <w:szCs w:val="24"/>
        </w:rPr>
        <w:t xml:space="preserve">Цель  </w:t>
      </w:r>
      <w:r w:rsidR="006C117F">
        <w:rPr>
          <w:sz w:val="24"/>
          <w:szCs w:val="24"/>
        </w:rPr>
        <w:t xml:space="preserve">экологического  воспитания  в </w:t>
      </w:r>
      <w:r w:rsidRPr="00335936">
        <w:rPr>
          <w:sz w:val="24"/>
          <w:szCs w:val="24"/>
        </w:rPr>
        <w:t>ОУ  -  формирование  экологически воспитанной  личности,  владеющей  экологическими  знаниями  и  умениями, опытом бережного отношения к природе.</w:t>
      </w:r>
    </w:p>
    <w:p w14:paraId="36576452" w14:textId="77777777" w:rsidR="00864EB1" w:rsidRPr="00335936" w:rsidRDefault="00864EB1" w:rsidP="00864EB1">
      <w:pPr>
        <w:rPr>
          <w:sz w:val="24"/>
          <w:szCs w:val="24"/>
        </w:rPr>
      </w:pPr>
      <w:r w:rsidRPr="00335936">
        <w:rPr>
          <w:sz w:val="24"/>
          <w:szCs w:val="24"/>
        </w:rPr>
        <w:t>Задачи экологического воспитания в детском саду:</w:t>
      </w:r>
    </w:p>
    <w:p w14:paraId="51B07F32" w14:textId="77777777" w:rsidR="00864EB1" w:rsidRPr="00335936" w:rsidRDefault="00864EB1" w:rsidP="00864EB1">
      <w:pPr>
        <w:rPr>
          <w:sz w:val="24"/>
          <w:szCs w:val="24"/>
        </w:rPr>
      </w:pPr>
      <w:r w:rsidRPr="00335936">
        <w:rPr>
          <w:sz w:val="24"/>
          <w:szCs w:val="24"/>
        </w:rPr>
        <w:t xml:space="preserve">1.  Формировать  у  детей  элементы  экологического  сознания,  которое </w:t>
      </w:r>
    </w:p>
    <w:p w14:paraId="7B0C8018" w14:textId="77777777" w:rsidR="00864EB1" w:rsidRPr="00335936" w:rsidRDefault="00864EB1" w:rsidP="00864EB1">
      <w:pPr>
        <w:rPr>
          <w:sz w:val="24"/>
          <w:szCs w:val="24"/>
        </w:rPr>
      </w:pPr>
      <w:r w:rsidRPr="00335936">
        <w:rPr>
          <w:sz w:val="24"/>
          <w:szCs w:val="24"/>
        </w:rPr>
        <w:t>определяется  содержанием  и  характером  (степенью  сложности) экологических знаний  об  устройстве  мира  природы,  месте  в  нем  человека, сущности жизни, пониманием ведущих взаимосвязей в мире.</w:t>
      </w:r>
    </w:p>
    <w:p w14:paraId="299B1E3E" w14:textId="77777777" w:rsidR="00864EB1" w:rsidRPr="00335936" w:rsidRDefault="00864EB1" w:rsidP="00864EB1">
      <w:pPr>
        <w:rPr>
          <w:sz w:val="24"/>
          <w:szCs w:val="24"/>
        </w:rPr>
      </w:pPr>
      <w:r w:rsidRPr="00335936">
        <w:rPr>
          <w:sz w:val="24"/>
          <w:szCs w:val="24"/>
        </w:rPr>
        <w:t>2.  Развивать  у  детей  навыки  экологически  ориентированной  деятельности  с объектами  ближайшего  природного  окружения,  экологически  грамотного поведения в быту и в природе</w:t>
      </w:r>
    </w:p>
    <w:p w14:paraId="3EE3FE60" w14:textId="77777777" w:rsidR="00864EB1" w:rsidRPr="00335936" w:rsidRDefault="00864EB1" w:rsidP="00864EB1">
      <w:pPr>
        <w:rPr>
          <w:sz w:val="24"/>
          <w:szCs w:val="24"/>
        </w:rPr>
      </w:pPr>
      <w:r w:rsidRPr="00335936">
        <w:rPr>
          <w:sz w:val="24"/>
          <w:szCs w:val="24"/>
        </w:rPr>
        <w:t>3.  Формировать  положительный  опыт  эмоционально  -  чувственного восприятия природы, эстетического видения ее.</w:t>
      </w:r>
    </w:p>
    <w:p w14:paraId="4BA27826" w14:textId="77777777" w:rsidR="00864EB1" w:rsidRPr="00335936" w:rsidRDefault="00864EB1" w:rsidP="00864EB1">
      <w:pPr>
        <w:rPr>
          <w:sz w:val="24"/>
          <w:szCs w:val="24"/>
        </w:rPr>
      </w:pPr>
      <w:r w:rsidRPr="00335936">
        <w:rPr>
          <w:sz w:val="24"/>
          <w:szCs w:val="24"/>
        </w:rPr>
        <w:t>4.  Воспитывать  осознанное  отношение  к  природе  на  основе  присвоения личностно-значимых экологических ценностей.</w:t>
      </w:r>
    </w:p>
    <w:p w14:paraId="32E82A63" w14:textId="77777777" w:rsidR="00864EB1" w:rsidRPr="00335936" w:rsidRDefault="00864EB1" w:rsidP="00864EB1">
      <w:pPr>
        <w:rPr>
          <w:sz w:val="24"/>
          <w:szCs w:val="24"/>
        </w:rPr>
      </w:pPr>
      <w:r w:rsidRPr="00335936">
        <w:rPr>
          <w:sz w:val="24"/>
          <w:szCs w:val="24"/>
        </w:rPr>
        <w:t>5.  Воспитывать  чувство  ответственности  за  состояние  природных  ресурсов, формировать умения и навыки разумного природопользования, нетерпимого отношения к действиям, приносящим вред экологии;</w:t>
      </w:r>
    </w:p>
    <w:p w14:paraId="0FAEF6FA" w14:textId="77777777" w:rsidR="00864EB1" w:rsidRPr="00335936" w:rsidRDefault="00864EB1" w:rsidP="00864EB1">
      <w:pPr>
        <w:rPr>
          <w:sz w:val="24"/>
          <w:szCs w:val="24"/>
        </w:rPr>
      </w:pPr>
      <w:r w:rsidRPr="00335936">
        <w:rPr>
          <w:sz w:val="24"/>
          <w:szCs w:val="24"/>
        </w:rPr>
        <w:t>Экологическое  воспитание  осуществляется  во  всех  видах  детской деятельности.</w:t>
      </w:r>
    </w:p>
    <w:p w14:paraId="46459496" w14:textId="77777777" w:rsidR="00864EB1" w:rsidRPr="00335936" w:rsidRDefault="00864EB1" w:rsidP="00864EB1">
      <w:pPr>
        <w:rPr>
          <w:sz w:val="24"/>
          <w:szCs w:val="24"/>
        </w:rPr>
      </w:pPr>
      <w:r w:rsidRPr="00335936">
        <w:rPr>
          <w:sz w:val="24"/>
          <w:szCs w:val="24"/>
        </w:rPr>
        <w:t xml:space="preserve">В  ознакомлении  детей  с  природой  широко  используются  разнообразные игры.  Дидактические игры- игры с правилами, имеющие готовое содержание. В процессе  дидактических  игр  дети  уточняют,  закрепляют,  расширяют имеющиеся у них представления  о  предметах и явлениях природы,  растениях, </w:t>
      </w:r>
    </w:p>
    <w:p w14:paraId="76620812" w14:textId="77777777" w:rsidR="00864EB1" w:rsidRPr="00335936" w:rsidRDefault="00864EB1" w:rsidP="00864EB1">
      <w:pPr>
        <w:rPr>
          <w:sz w:val="24"/>
          <w:szCs w:val="24"/>
        </w:rPr>
      </w:pPr>
      <w:r w:rsidRPr="00335936">
        <w:rPr>
          <w:sz w:val="24"/>
          <w:szCs w:val="24"/>
        </w:rPr>
        <w:t>животных.</w:t>
      </w:r>
    </w:p>
    <w:p w14:paraId="29DC829E" w14:textId="77777777" w:rsidR="00864EB1" w:rsidRPr="00335936" w:rsidRDefault="00864EB1" w:rsidP="00864EB1">
      <w:pPr>
        <w:rPr>
          <w:sz w:val="24"/>
          <w:szCs w:val="24"/>
        </w:rPr>
      </w:pPr>
      <w:r w:rsidRPr="00335936">
        <w:rPr>
          <w:sz w:val="24"/>
          <w:szCs w:val="24"/>
        </w:rPr>
        <w:t>Предметные  игры  -  это  игры  с  использованием  различных  предметов природы  (листья,  семена,  фрукты).  В  предметных  играх  уточняются, конкретизируются и обогащаются представления детей о свойствах и качествах тех или иных объектов природы.</w:t>
      </w:r>
    </w:p>
    <w:p w14:paraId="0B8BA66B" w14:textId="77777777" w:rsidR="00864EB1" w:rsidRPr="00335936" w:rsidRDefault="00864EB1" w:rsidP="00864EB1">
      <w:pPr>
        <w:rPr>
          <w:sz w:val="24"/>
          <w:szCs w:val="24"/>
        </w:rPr>
      </w:pPr>
      <w:r w:rsidRPr="00335936">
        <w:rPr>
          <w:sz w:val="24"/>
          <w:szCs w:val="24"/>
        </w:rPr>
        <w:t>Настольно-печатные игры - это игры типа лото, домино, разрезные и парные картинки.</w:t>
      </w:r>
    </w:p>
    <w:p w14:paraId="077C0122" w14:textId="77777777" w:rsidR="00864EB1" w:rsidRPr="00335936" w:rsidRDefault="00864EB1" w:rsidP="00864EB1">
      <w:pPr>
        <w:rPr>
          <w:sz w:val="24"/>
          <w:szCs w:val="24"/>
        </w:rPr>
      </w:pPr>
      <w:r w:rsidRPr="00335936">
        <w:rPr>
          <w:sz w:val="24"/>
          <w:szCs w:val="24"/>
        </w:rPr>
        <w:t>Словесные игры - это игры, содержанием которых являются разнообразные знания, имеющиеся у детей, и само слово. Словесные игры развивают внимание, сообразительность, быстроту реакции, связную речь.</w:t>
      </w:r>
    </w:p>
    <w:p w14:paraId="3B4439E9" w14:textId="77777777" w:rsidR="00864EB1" w:rsidRPr="00335936" w:rsidRDefault="00864EB1" w:rsidP="00864EB1">
      <w:pPr>
        <w:rPr>
          <w:sz w:val="24"/>
          <w:szCs w:val="24"/>
        </w:rPr>
      </w:pPr>
      <w:r w:rsidRPr="00335936">
        <w:rPr>
          <w:sz w:val="24"/>
          <w:szCs w:val="24"/>
        </w:rPr>
        <w:t>Подвижные  игры  природоведческого  характера  связаны  с  подражанием повадкам  животных,  их  образу  жизни.  Подражая  действиям,  имитируя  звуки, дети  закрепляют  знания;  получаемая  в  ходе  игры  радость  способствует углублению интереса к природе.</w:t>
      </w:r>
    </w:p>
    <w:p w14:paraId="436E8134" w14:textId="77777777" w:rsidR="00864EB1" w:rsidRPr="00335936" w:rsidRDefault="00864EB1" w:rsidP="00864EB1">
      <w:pPr>
        <w:rPr>
          <w:sz w:val="24"/>
          <w:szCs w:val="24"/>
        </w:rPr>
      </w:pPr>
      <w:r w:rsidRPr="00335936">
        <w:rPr>
          <w:sz w:val="24"/>
          <w:szCs w:val="24"/>
        </w:rPr>
        <w:t>Творческие  игры  природоведческого  содержания.  Большое  значение  для развития  детей  имеют  творческие  игры,  связанные  с  природой.  В  них дошкольники  отражают  впечатления,  полученные  в  процессе  занятий  и повседневной жизни.</w:t>
      </w:r>
    </w:p>
    <w:p w14:paraId="015F6E67" w14:textId="77777777" w:rsidR="00864EB1" w:rsidRPr="00335936" w:rsidRDefault="00864EB1" w:rsidP="00864EB1">
      <w:pPr>
        <w:rPr>
          <w:sz w:val="24"/>
          <w:szCs w:val="24"/>
        </w:rPr>
      </w:pPr>
      <w:r w:rsidRPr="00335936">
        <w:rPr>
          <w:sz w:val="24"/>
          <w:szCs w:val="24"/>
        </w:rPr>
        <w:t>Моделирование рассматривается как совместная деятельность воспитателя и детей  по  построению  моделей.  Цель  моделирования  -  обеспечить  успешное усвоение  детьми  знаний  об  особенностях  объектов  природы,  их  структуре, связях и отношениях, существующих между ними.</w:t>
      </w:r>
    </w:p>
    <w:p w14:paraId="451B15F9" w14:textId="77777777" w:rsidR="00864EB1" w:rsidRPr="00335936" w:rsidRDefault="00864EB1" w:rsidP="00864EB1">
      <w:pPr>
        <w:rPr>
          <w:sz w:val="24"/>
          <w:szCs w:val="24"/>
        </w:rPr>
      </w:pPr>
      <w:r w:rsidRPr="00335936">
        <w:rPr>
          <w:sz w:val="24"/>
          <w:szCs w:val="24"/>
        </w:rPr>
        <w:t xml:space="preserve">Разнообразная  опытническая  работа  с  детьми  активно  способствует умственному воспитанию </w:t>
      </w:r>
      <w:r w:rsidRPr="00335936">
        <w:rPr>
          <w:sz w:val="24"/>
          <w:szCs w:val="24"/>
        </w:rPr>
        <w:lastRenderedPageBreak/>
        <w:t>дошкольников, они обучаются умению устанавливать причинно-следственные  связи,  логично  рассуждать,  делать  выводы.  Это обеспечивает интенсивное развитие мышления дошкольника.</w:t>
      </w:r>
    </w:p>
    <w:p w14:paraId="3B26BFE9" w14:textId="77777777" w:rsidR="00864EB1" w:rsidRPr="00335936" w:rsidRDefault="00864EB1" w:rsidP="00864EB1">
      <w:pPr>
        <w:rPr>
          <w:sz w:val="24"/>
          <w:szCs w:val="24"/>
        </w:rPr>
      </w:pPr>
      <w:r w:rsidRPr="00335936">
        <w:rPr>
          <w:sz w:val="24"/>
          <w:szCs w:val="24"/>
        </w:rPr>
        <w:t>Художественно-эстетическая  деятельность  -  деятельность  специфическая для  детей,  в  которой  ребенок  наиболее  полно  может  раскрыть  себя,  свои возможности,  ощутить  продукт  своей деятельности  (рисунки,  поделки),  одним словом реализовать себя как творческая личность.</w:t>
      </w:r>
    </w:p>
    <w:p w14:paraId="589D1367" w14:textId="77777777" w:rsidR="00864EB1" w:rsidRPr="00335936" w:rsidRDefault="00864EB1" w:rsidP="00864EB1">
      <w:pPr>
        <w:rPr>
          <w:sz w:val="24"/>
          <w:szCs w:val="24"/>
        </w:rPr>
      </w:pPr>
      <w:r w:rsidRPr="00335936">
        <w:rPr>
          <w:sz w:val="24"/>
          <w:szCs w:val="24"/>
        </w:rPr>
        <w:t xml:space="preserve">Необходимое условие для первоначального ознакомления детей с природой: </w:t>
      </w:r>
    </w:p>
    <w:p w14:paraId="1CFE3461" w14:textId="77777777" w:rsidR="00864EB1" w:rsidRPr="00335936" w:rsidRDefault="00864EB1" w:rsidP="00864EB1">
      <w:pPr>
        <w:rPr>
          <w:sz w:val="24"/>
          <w:szCs w:val="24"/>
        </w:rPr>
      </w:pPr>
      <w:r w:rsidRPr="00335936">
        <w:rPr>
          <w:sz w:val="24"/>
          <w:szCs w:val="24"/>
        </w:rPr>
        <w:t>- создание предметно-развивающей среды, которая включает в себя:</w:t>
      </w:r>
    </w:p>
    <w:p w14:paraId="5F2C3E89" w14:textId="77777777" w:rsidR="00864EB1" w:rsidRPr="00335936" w:rsidRDefault="00864EB1" w:rsidP="00864EB1">
      <w:pPr>
        <w:rPr>
          <w:sz w:val="24"/>
          <w:szCs w:val="24"/>
        </w:rPr>
      </w:pPr>
      <w:r w:rsidRPr="00335936">
        <w:rPr>
          <w:sz w:val="24"/>
          <w:szCs w:val="24"/>
        </w:rPr>
        <w:t>-  огород  на  окне,  где  дети  выращивают  лук,  чеснок,  фасоль,  петрушку, цветы;</w:t>
      </w:r>
    </w:p>
    <w:p w14:paraId="3F67EAAE" w14:textId="77777777" w:rsidR="00864EB1" w:rsidRPr="00335936" w:rsidRDefault="00864EB1" w:rsidP="00864EB1">
      <w:pPr>
        <w:rPr>
          <w:sz w:val="24"/>
          <w:szCs w:val="24"/>
        </w:rPr>
      </w:pPr>
      <w:r w:rsidRPr="00335936">
        <w:rPr>
          <w:sz w:val="24"/>
          <w:szCs w:val="24"/>
        </w:rPr>
        <w:t>-  картотеку  игр,  включающую  подборку  экологических  игр, физкультминуток, пальчиковых игр, загадок, стихотворений о природе, песен;</w:t>
      </w:r>
    </w:p>
    <w:p w14:paraId="10A2F80B" w14:textId="77777777" w:rsidR="00864EB1" w:rsidRPr="00335936" w:rsidRDefault="00864EB1" w:rsidP="00864EB1">
      <w:pPr>
        <w:rPr>
          <w:sz w:val="24"/>
          <w:szCs w:val="24"/>
        </w:rPr>
      </w:pPr>
      <w:r w:rsidRPr="00335936">
        <w:rPr>
          <w:sz w:val="24"/>
          <w:szCs w:val="24"/>
        </w:rPr>
        <w:t>-  мини-библиотеку;</w:t>
      </w:r>
    </w:p>
    <w:p w14:paraId="571287E0" w14:textId="77777777" w:rsidR="00864EB1" w:rsidRPr="00335936" w:rsidRDefault="00864EB1" w:rsidP="00864EB1">
      <w:pPr>
        <w:rPr>
          <w:sz w:val="24"/>
          <w:szCs w:val="24"/>
        </w:rPr>
      </w:pPr>
      <w:r w:rsidRPr="00335936">
        <w:rPr>
          <w:sz w:val="24"/>
          <w:szCs w:val="24"/>
        </w:rPr>
        <w:t>-  природный материал для игр и конструирования.</w:t>
      </w:r>
    </w:p>
    <w:p w14:paraId="7CF379F5" w14:textId="77777777" w:rsidR="00864EB1" w:rsidRPr="00335936" w:rsidRDefault="00864EB1" w:rsidP="00864EB1">
      <w:pPr>
        <w:rPr>
          <w:sz w:val="24"/>
          <w:szCs w:val="24"/>
        </w:rPr>
      </w:pPr>
      <w:r w:rsidRPr="00335936">
        <w:rPr>
          <w:sz w:val="24"/>
          <w:szCs w:val="24"/>
        </w:rPr>
        <w:t>Воспитатели  в  группе  создают  природные  уголки,  с  подобранными растениями  для  детей  данного  возраста,  а также  оборудованием  для  ухода за ними,  разнообразный  материал  для  экспериментирования  и  опытнической деятельности.</w:t>
      </w:r>
    </w:p>
    <w:p w14:paraId="239AA730" w14:textId="77777777" w:rsidR="00864EB1" w:rsidRPr="00335936" w:rsidRDefault="00864EB1" w:rsidP="00864EB1">
      <w:pPr>
        <w:rPr>
          <w:b/>
          <w:sz w:val="24"/>
          <w:szCs w:val="24"/>
        </w:rPr>
      </w:pPr>
      <w:r w:rsidRPr="00335936">
        <w:rPr>
          <w:b/>
          <w:sz w:val="24"/>
          <w:szCs w:val="24"/>
        </w:rPr>
        <w:t>3.5.  Модуль «В мире прекрасного»</w:t>
      </w:r>
    </w:p>
    <w:p w14:paraId="7F0CA796" w14:textId="77777777" w:rsidR="00864EB1" w:rsidRPr="00335936" w:rsidRDefault="00864EB1" w:rsidP="00864EB1">
      <w:pPr>
        <w:rPr>
          <w:sz w:val="24"/>
          <w:szCs w:val="24"/>
        </w:rPr>
      </w:pPr>
      <w:r w:rsidRPr="00335936">
        <w:rPr>
          <w:sz w:val="24"/>
          <w:szCs w:val="24"/>
        </w:rPr>
        <w:t>Художественно-эстетическое  воспитание  -  это  целенаправленный, систематический процесс воздействия на личность ребенка с целью развития у него способности видеть красоту окружающего мира, искусства и создавать ее. Начинается оно с первых лет жизни детей.</w:t>
      </w:r>
    </w:p>
    <w:p w14:paraId="23862CD1" w14:textId="77777777" w:rsidR="00864EB1" w:rsidRPr="00335936" w:rsidRDefault="00864EB1" w:rsidP="00864EB1">
      <w:pPr>
        <w:rPr>
          <w:sz w:val="24"/>
          <w:szCs w:val="24"/>
        </w:rPr>
      </w:pPr>
      <w:r w:rsidRPr="00335936">
        <w:rPr>
          <w:sz w:val="24"/>
          <w:szCs w:val="24"/>
        </w:rPr>
        <w:t>Эстетическое  воспитание  -  понятие  очень  широкое.  В  него  входит воспитание  эстетического  отношения  к  природе,  труду,  общественной  жизни, быту,  искусству.  Однако  познание  искусства  настолько  многогранно  и своеобразно,  что  оно  выделяется из  общей  системы эстетического воспитания</w:t>
      </w:r>
      <w:r w:rsidR="007F56F7">
        <w:rPr>
          <w:sz w:val="24"/>
          <w:szCs w:val="24"/>
        </w:rPr>
        <w:t xml:space="preserve"> </w:t>
      </w:r>
      <w:r w:rsidRPr="00335936">
        <w:rPr>
          <w:sz w:val="24"/>
          <w:szCs w:val="24"/>
        </w:rPr>
        <w:t>как  особая  его  часть.  Воспитание  детей  средствами  искусства  составляет предмет художественного воспитания.</w:t>
      </w:r>
    </w:p>
    <w:p w14:paraId="6D720333" w14:textId="77777777" w:rsidR="00864EB1" w:rsidRPr="00335936" w:rsidRDefault="00864EB1" w:rsidP="00864EB1">
      <w:pPr>
        <w:rPr>
          <w:sz w:val="24"/>
          <w:szCs w:val="24"/>
        </w:rPr>
      </w:pPr>
      <w:r w:rsidRPr="00335936">
        <w:rPr>
          <w:sz w:val="24"/>
          <w:szCs w:val="24"/>
        </w:rPr>
        <w:t xml:space="preserve">Художественно  -  эстетическое  воспитание  осуществляется  в  процессе ознакомления  с  разными  видами  искусства  и  активного  включения  детей  в различные  виды художественно  - эстетической деятельности.  Оно  направлено на  приобщение  детей  к  искусству  как  неотъемлемой  части  духовной  и </w:t>
      </w:r>
    </w:p>
    <w:p w14:paraId="49F19AFC" w14:textId="77777777" w:rsidR="00864EB1" w:rsidRPr="00335936" w:rsidRDefault="00864EB1" w:rsidP="00864EB1">
      <w:pPr>
        <w:rPr>
          <w:sz w:val="24"/>
          <w:szCs w:val="24"/>
        </w:rPr>
      </w:pPr>
      <w:r w:rsidRPr="00335936">
        <w:rPr>
          <w:sz w:val="24"/>
          <w:szCs w:val="24"/>
        </w:rPr>
        <w:t>материальной культуры.</w:t>
      </w:r>
      <w:r>
        <w:rPr>
          <w:sz w:val="24"/>
          <w:szCs w:val="24"/>
        </w:rPr>
        <w:t xml:space="preserve"> </w:t>
      </w:r>
      <w:r w:rsidRPr="00335936">
        <w:rPr>
          <w:sz w:val="24"/>
          <w:szCs w:val="24"/>
        </w:rPr>
        <w:t xml:space="preserve">Искусство является незаменимым средством формирования духовного мира </w:t>
      </w:r>
      <w:r>
        <w:rPr>
          <w:sz w:val="24"/>
          <w:szCs w:val="24"/>
        </w:rPr>
        <w:t xml:space="preserve"> </w:t>
      </w:r>
      <w:r w:rsidRPr="00335936">
        <w:rPr>
          <w:sz w:val="24"/>
          <w:szCs w:val="24"/>
        </w:rPr>
        <w:t>детей:  литература,  музыка,  театр,  скульптура,  народное творчество,  живопись. Оно  пробуждает  у  детей  дошкольного  возраста  эмоционально-творческое начало.  Оно также тесно связано с нравственным воспитанием, так как красота выступает своеобразным регулятором человеческих взаимоотношений.</w:t>
      </w:r>
    </w:p>
    <w:p w14:paraId="54D39F45" w14:textId="77777777" w:rsidR="00864EB1" w:rsidRPr="00335936" w:rsidRDefault="00864EB1" w:rsidP="00864EB1">
      <w:pPr>
        <w:rPr>
          <w:sz w:val="24"/>
          <w:szCs w:val="24"/>
        </w:rPr>
      </w:pPr>
      <w:r w:rsidRPr="00335936">
        <w:rPr>
          <w:sz w:val="24"/>
          <w:szCs w:val="24"/>
        </w:rPr>
        <w:t>Ведущая  педагогическая  идея  художественно-эстетического  воспитания  - создание  образовательной  системы,  ориентированной  на  развитие  личности через  приобщение  к  духовным  ценностям,  через  вовлечение  в  творческую музыкальную, изобразительную, театрализованную деятельность.</w:t>
      </w:r>
    </w:p>
    <w:p w14:paraId="5591FF38" w14:textId="77777777" w:rsidR="00864EB1" w:rsidRPr="00335936" w:rsidRDefault="00864EB1" w:rsidP="00864EB1">
      <w:pPr>
        <w:rPr>
          <w:sz w:val="24"/>
          <w:szCs w:val="24"/>
        </w:rPr>
      </w:pPr>
      <w:r w:rsidRPr="00335936">
        <w:rPr>
          <w:sz w:val="24"/>
          <w:szCs w:val="24"/>
        </w:rPr>
        <w:t xml:space="preserve">Основная цель:  Гармоничное развитие личности ребёнка через обучение и воспитание  средствами  искусства;  Развитие  духовного  мира дошкольников  на основе познания  искусства,  литературы,  фольклора;  умения видеть  культуру  в себе  и  себя  в  культуре;  Формирование  художественно-эстетического  вкуса; </w:t>
      </w:r>
    </w:p>
    <w:p w14:paraId="5CF8E96C" w14:textId="77777777" w:rsidR="00864EB1" w:rsidRPr="00335936" w:rsidRDefault="00864EB1" w:rsidP="00864EB1">
      <w:pPr>
        <w:rPr>
          <w:sz w:val="24"/>
          <w:szCs w:val="24"/>
        </w:rPr>
      </w:pPr>
      <w:r w:rsidRPr="00335936">
        <w:rPr>
          <w:sz w:val="24"/>
          <w:szCs w:val="24"/>
        </w:rPr>
        <w:t>Воспитание ценностного отношения к искусству.</w:t>
      </w:r>
    </w:p>
    <w:p w14:paraId="541FCB85" w14:textId="77777777" w:rsidR="00864EB1" w:rsidRPr="00335936" w:rsidRDefault="00864EB1" w:rsidP="00864EB1">
      <w:pPr>
        <w:rPr>
          <w:sz w:val="24"/>
          <w:szCs w:val="24"/>
        </w:rPr>
      </w:pPr>
      <w:r w:rsidRPr="00335936">
        <w:rPr>
          <w:sz w:val="24"/>
          <w:szCs w:val="24"/>
        </w:rPr>
        <w:t>Задачи:</w:t>
      </w:r>
    </w:p>
    <w:p w14:paraId="62CF8DBF" w14:textId="77777777" w:rsidR="00864EB1" w:rsidRPr="00335936" w:rsidRDefault="00864EB1" w:rsidP="00864EB1">
      <w:pPr>
        <w:rPr>
          <w:sz w:val="24"/>
          <w:szCs w:val="24"/>
        </w:rPr>
      </w:pPr>
      <w:r w:rsidRPr="00335936">
        <w:rPr>
          <w:sz w:val="24"/>
          <w:szCs w:val="24"/>
        </w:rPr>
        <w:t xml:space="preserve">•  </w:t>
      </w:r>
      <w:proofErr w:type="gramStart"/>
      <w:r w:rsidRPr="00335936">
        <w:rPr>
          <w:sz w:val="24"/>
          <w:szCs w:val="24"/>
        </w:rPr>
        <w:t>Формировать  эстетическое</w:t>
      </w:r>
      <w:proofErr w:type="gramEnd"/>
      <w:r w:rsidRPr="00335936">
        <w:rPr>
          <w:sz w:val="24"/>
          <w:szCs w:val="24"/>
        </w:rPr>
        <w:t xml:space="preserve">  отношение  детей  к  окружающему:  развивать умение  видеть  и  чувствовать  красоту  в  природе,  поступках,  искусстве, понимать  прекрасное,  воспитывать  художественный  вкус,  потребность  в познании прекрасного.</w:t>
      </w:r>
    </w:p>
    <w:p w14:paraId="4F7DCFD2" w14:textId="77777777" w:rsidR="00864EB1" w:rsidRPr="00335936" w:rsidRDefault="00864EB1" w:rsidP="00864EB1">
      <w:pPr>
        <w:rPr>
          <w:sz w:val="24"/>
          <w:szCs w:val="24"/>
        </w:rPr>
      </w:pPr>
      <w:r w:rsidRPr="00335936">
        <w:rPr>
          <w:sz w:val="24"/>
          <w:szCs w:val="24"/>
        </w:rPr>
        <w:t xml:space="preserve">•  Формировать художественные умения в области разных искусств:  обучение </w:t>
      </w:r>
    </w:p>
    <w:p w14:paraId="289A99A9" w14:textId="77777777" w:rsidR="00864EB1" w:rsidRPr="00335936" w:rsidRDefault="00864EB1" w:rsidP="00864EB1">
      <w:pPr>
        <w:rPr>
          <w:sz w:val="24"/>
          <w:szCs w:val="24"/>
        </w:rPr>
      </w:pPr>
      <w:r w:rsidRPr="00335936">
        <w:rPr>
          <w:sz w:val="24"/>
          <w:szCs w:val="24"/>
        </w:rPr>
        <w:t xml:space="preserve">детей рисованию, лепке, конструированию; пению,  движениям под музыку; </w:t>
      </w:r>
    </w:p>
    <w:p w14:paraId="4E05B139" w14:textId="77777777" w:rsidR="00864EB1" w:rsidRPr="00335936" w:rsidRDefault="00864EB1" w:rsidP="00864EB1">
      <w:pPr>
        <w:rPr>
          <w:sz w:val="24"/>
          <w:szCs w:val="24"/>
        </w:rPr>
      </w:pPr>
      <w:r w:rsidRPr="00335936">
        <w:rPr>
          <w:sz w:val="24"/>
          <w:szCs w:val="24"/>
        </w:rPr>
        <w:t>развитие словесного творчества.</w:t>
      </w:r>
    </w:p>
    <w:p w14:paraId="4B6CC6D3" w14:textId="77777777" w:rsidR="00864EB1" w:rsidRPr="00335936" w:rsidRDefault="00864EB1" w:rsidP="00864EB1">
      <w:pPr>
        <w:rPr>
          <w:sz w:val="24"/>
          <w:szCs w:val="24"/>
        </w:rPr>
      </w:pPr>
      <w:r w:rsidRPr="00335936">
        <w:rPr>
          <w:sz w:val="24"/>
          <w:szCs w:val="24"/>
        </w:rPr>
        <w:t>•  Формировать образный мир ребёнка;</w:t>
      </w:r>
    </w:p>
    <w:p w14:paraId="271474CE" w14:textId="77777777" w:rsidR="00864EB1" w:rsidRPr="00335936" w:rsidRDefault="00864EB1" w:rsidP="00864EB1">
      <w:pPr>
        <w:rPr>
          <w:sz w:val="24"/>
          <w:szCs w:val="24"/>
        </w:rPr>
      </w:pPr>
      <w:r w:rsidRPr="00335936">
        <w:rPr>
          <w:sz w:val="24"/>
          <w:szCs w:val="24"/>
        </w:rPr>
        <w:t xml:space="preserve">•  Приобщать  дошкольников  к  ценностям  отечественной  и  зарубежной художественной  </w:t>
      </w:r>
      <w:r w:rsidRPr="00335936">
        <w:rPr>
          <w:sz w:val="24"/>
          <w:szCs w:val="24"/>
        </w:rPr>
        <w:lastRenderedPageBreak/>
        <w:t>культуры,  лучшим  образцам  народного  творчества, классического и современного искусства;</w:t>
      </w:r>
    </w:p>
    <w:p w14:paraId="56D1C8BE" w14:textId="77777777" w:rsidR="00864EB1" w:rsidRPr="00335936" w:rsidRDefault="00864EB1" w:rsidP="00864EB1">
      <w:pPr>
        <w:rPr>
          <w:sz w:val="24"/>
          <w:szCs w:val="24"/>
        </w:rPr>
      </w:pPr>
      <w:r w:rsidRPr="00335936">
        <w:rPr>
          <w:sz w:val="24"/>
          <w:szCs w:val="24"/>
        </w:rPr>
        <w:t>•  Использовать  возможности  искусства,  художественно-творческой деятельности  в  целях  саморазвития,  самосовершенствования  ребенка, самореализации его творческих способностей;</w:t>
      </w:r>
    </w:p>
    <w:p w14:paraId="490F0CEC" w14:textId="77777777" w:rsidR="00864EB1" w:rsidRPr="00335936" w:rsidRDefault="00864EB1" w:rsidP="00864EB1">
      <w:pPr>
        <w:rPr>
          <w:sz w:val="24"/>
          <w:szCs w:val="24"/>
        </w:rPr>
      </w:pPr>
      <w:r w:rsidRPr="00335936">
        <w:rPr>
          <w:sz w:val="24"/>
          <w:szCs w:val="24"/>
        </w:rPr>
        <w:t>•  Выявлять и развивать творческие способности и наклонности детей;</w:t>
      </w:r>
    </w:p>
    <w:p w14:paraId="616F82CA" w14:textId="77777777" w:rsidR="00864EB1" w:rsidRPr="00335936" w:rsidRDefault="00864EB1" w:rsidP="00864EB1">
      <w:pPr>
        <w:rPr>
          <w:sz w:val="24"/>
          <w:szCs w:val="24"/>
        </w:rPr>
      </w:pPr>
      <w:r w:rsidRPr="00335936">
        <w:rPr>
          <w:sz w:val="24"/>
          <w:szCs w:val="24"/>
        </w:rPr>
        <w:t>•  Раскрывать  потенциала  каждого  ребенка,  предоставлять  возможности реализовать себя.</w:t>
      </w:r>
    </w:p>
    <w:p w14:paraId="0DF95D0C" w14:textId="77777777" w:rsidR="00864EB1" w:rsidRPr="00335936" w:rsidRDefault="00864EB1" w:rsidP="00864EB1">
      <w:pPr>
        <w:rPr>
          <w:sz w:val="24"/>
          <w:szCs w:val="24"/>
        </w:rPr>
      </w:pPr>
      <w:r w:rsidRPr="00335936">
        <w:rPr>
          <w:sz w:val="24"/>
          <w:szCs w:val="24"/>
        </w:rPr>
        <w:t>Младший дошкольный возраст:</w:t>
      </w:r>
    </w:p>
    <w:p w14:paraId="32734AC9" w14:textId="77777777" w:rsidR="00864EB1" w:rsidRPr="00335936" w:rsidRDefault="00864EB1" w:rsidP="00864EB1">
      <w:pPr>
        <w:rPr>
          <w:sz w:val="24"/>
          <w:szCs w:val="24"/>
        </w:rPr>
      </w:pPr>
      <w:r w:rsidRPr="00335936">
        <w:rPr>
          <w:sz w:val="24"/>
          <w:szCs w:val="24"/>
        </w:rPr>
        <w:t>Художественная  литература: развивать  способность  слушать литературные произведения различных жанров и тематике;  принимать участие в  рассказывании знакомых произведения;  обогащать литературными  образами игровую и другие виды деятельности.</w:t>
      </w:r>
    </w:p>
    <w:p w14:paraId="0C08C80E" w14:textId="77777777" w:rsidR="00864EB1" w:rsidRPr="00335936" w:rsidRDefault="00864EB1" w:rsidP="00864EB1">
      <w:pPr>
        <w:rPr>
          <w:sz w:val="24"/>
          <w:szCs w:val="24"/>
        </w:rPr>
      </w:pPr>
      <w:r w:rsidRPr="00335936">
        <w:rPr>
          <w:sz w:val="24"/>
          <w:szCs w:val="24"/>
        </w:rPr>
        <w:t>Изобразительное  искусство:  формировать  умение  экспериментировать  и создавать  простейшие  изображения,  побуждать  к  самостоятельной  передаче образов предметов.</w:t>
      </w:r>
    </w:p>
    <w:p w14:paraId="47EF7C0E" w14:textId="77777777" w:rsidR="00864EB1" w:rsidRPr="00335936" w:rsidRDefault="00864EB1" w:rsidP="00864EB1">
      <w:pPr>
        <w:rPr>
          <w:sz w:val="24"/>
          <w:szCs w:val="24"/>
        </w:rPr>
      </w:pPr>
      <w:r w:rsidRPr="00335936">
        <w:rPr>
          <w:sz w:val="24"/>
          <w:szCs w:val="24"/>
        </w:rPr>
        <w:t xml:space="preserve">Музыка: </w:t>
      </w:r>
      <w:proofErr w:type="gramStart"/>
      <w:r w:rsidRPr="00335936">
        <w:rPr>
          <w:sz w:val="24"/>
          <w:szCs w:val="24"/>
        </w:rPr>
        <w:t>развивать  умение</w:t>
      </w:r>
      <w:proofErr w:type="gramEnd"/>
      <w:r w:rsidRPr="00335936">
        <w:rPr>
          <w:sz w:val="24"/>
          <w:szCs w:val="24"/>
        </w:rPr>
        <w:t xml:space="preserve">  внимательно  слушать  музыкальные произведения,  определять  жанр;  использовать  музыкальные  образы  в  разных видах деятельности и т.д.).</w:t>
      </w:r>
    </w:p>
    <w:p w14:paraId="4976FD0D" w14:textId="77777777" w:rsidR="00864EB1" w:rsidRPr="00335936" w:rsidRDefault="00864EB1" w:rsidP="00864EB1">
      <w:pPr>
        <w:rPr>
          <w:sz w:val="24"/>
          <w:szCs w:val="24"/>
        </w:rPr>
      </w:pPr>
      <w:r w:rsidRPr="00335936">
        <w:rPr>
          <w:sz w:val="24"/>
          <w:szCs w:val="24"/>
        </w:rPr>
        <w:t>Старший дошкольный возраст:</w:t>
      </w:r>
    </w:p>
    <w:p w14:paraId="74D6BF00" w14:textId="77777777" w:rsidR="00864EB1" w:rsidRPr="00335936" w:rsidRDefault="00864EB1" w:rsidP="00864EB1">
      <w:pPr>
        <w:rPr>
          <w:sz w:val="24"/>
          <w:szCs w:val="24"/>
        </w:rPr>
      </w:pPr>
      <w:r w:rsidRPr="00335936">
        <w:rPr>
          <w:sz w:val="24"/>
          <w:szCs w:val="24"/>
        </w:rPr>
        <w:t>Художественная  литература: продолжить  приобщению  детей  к высокохудожественной  литературе,  формированию  запаса  художественных впечатлений, развитию выразительной речи и т.д.</w:t>
      </w:r>
    </w:p>
    <w:p w14:paraId="6D6A56B0" w14:textId="77777777" w:rsidR="00864EB1" w:rsidRPr="00335936" w:rsidRDefault="00864EB1" w:rsidP="00864EB1">
      <w:pPr>
        <w:rPr>
          <w:sz w:val="24"/>
          <w:szCs w:val="24"/>
        </w:rPr>
      </w:pPr>
      <w:r w:rsidRPr="00335936">
        <w:rPr>
          <w:sz w:val="24"/>
          <w:szCs w:val="24"/>
        </w:rPr>
        <w:t>Изобразительное  искусство:  продолжить  развивать  способность  к изобразительной деятельности, воображение и творчество.</w:t>
      </w:r>
    </w:p>
    <w:p w14:paraId="238C8929" w14:textId="77777777" w:rsidR="00864EB1" w:rsidRPr="00335936" w:rsidRDefault="00864EB1" w:rsidP="00864EB1">
      <w:pPr>
        <w:rPr>
          <w:sz w:val="24"/>
          <w:szCs w:val="24"/>
        </w:rPr>
      </w:pPr>
      <w:r w:rsidRPr="00335936">
        <w:rPr>
          <w:sz w:val="24"/>
          <w:szCs w:val="24"/>
        </w:rPr>
        <w:t>Художественно-декоративная  деятельность: воспитывать  эстетическое отношение к природному окружению и дизайну своего быта.</w:t>
      </w:r>
    </w:p>
    <w:p w14:paraId="6176C109" w14:textId="77777777" w:rsidR="00864EB1" w:rsidRPr="00335936" w:rsidRDefault="00864EB1" w:rsidP="00864EB1">
      <w:pPr>
        <w:rPr>
          <w:sz w:val="24"/>
          <w:szCs w:val="24"/>
        </w:rPr>
      </w:pPr>
      <w:r w:rsidRPr="00335936">
        <w:rPr>
          <w:sz w:val="24"/>
          <w:szCs w:val="24"/>
        </w:rPr>
        <w:t>Музыка:  продолжить  формировать  запас  музыкальных  впечатлений, использовать их в разных видах деятельности.</w:t>
      </w:r>
    </w:p>
    <w:p w14:paraId="23D859A0" w14:textId="77777777" w:rsidR="00864EB1" w:rsidRPr="00335936" w:rsidRDefault="00864EB1" w:rsidP="00864EB1">
      <w:pPr>
        <w:rPr>
          <w:sz w:val="24"/>
          <w:szCs w:val="24"/>
        </w:rPr>
      </w:pPr>
      <w:r w:rsidRPr="00335936">
        <w:rPr>
          <w:sz w:val="24"/>
          <w:szCs w:val="24"/>
        </w:rPr>
        <w:t xml:space="preserve">Художественно-эстетическое воспитание ребенка начинается с момента его рождения.  </w:t>
      </w:r>
      <w:proofErr w:type="gramStart"/>
      <w:r w:rsidRPr="00335936">
        <w:rPr>
          <w:sz w:val="24"/>
          <w:szCs w:val="24"/>
        </w:rPr>
        <w:t>Для  того</w:t>
      </w:r>
      <w:proofErr w:type="gramEnd"/>
      <w:r w:rsidRPr="00335936">
        <w:rPr>
          <w:sz w:val="24"/>
          <w:szCs w:val="24"/>
        </w:rPr>
        <w:t>,  чтобы  творчество,  произведения  искусства  оказывали эффективное воздействие на художественно-эстетическое развитие личности, а личность  испытывала  потребность  в  наслаждении  прекрасным,  необходимо создать основу, фундамент для творческих способностей.</w:t>
      </w:r>
      <w:r>
        <w:rPr>
          <w:sz w:val="24"/>
          <w:szCs w:val="24"/>
        </w:rPr>
        <w:t xml:space="preserve"> </w:t>
      </w:r>
      <w:r w:rsidRPr="00335936">
        <w:rPr>
          <w:sz w:val="24"/>
          <w:szCs w:val="24"/>
        </w:rPr>
        <w:t>Реализация  задач  художественно-эстетического  воспитания  наиболее оптимально будет осуществляться при следующих условиях:</w:t>
      </w:r>
    </w:p>
    <w:p w14:paraId="3DF3236B" w14:textId="77777777" w:rsidR="00864EB1" w:rsidRPr="00335936" w:rsidRDefault="00864EB1" w:rsidP="00864EB1">
      <w:pPr>
        <w:rPr>
          <w:sz w:val="24"/>
          <w:szCs w:val="24"/>
        </w:rPr>
      </w:pPr>
      <w:r w:rsidRPr="00335936">
        <w:rPr>
          <w:sz w:val="24"/>
          <w:szCs w:val="24"/>
        </w:rPr>
        <w:t>-  максимальный учет возрастных и индивидуальных особенностей детей;</w:t>
      </w:r>
    </w:p>
    <w:p w14:paraId="33A2A6F9" w14:textId="77777777" w:rsidR="00864EB1" w:rsidRPr="00335936" w:rsidRDefault="00864EB1" w:rsidP="00864EB1">
      <w:pPr>
        <w:rPr>
          <w:sz w:val="24"/>
          <w:szCs w:val="24"/>
        </w:rPr>
      </w:pPr>
      <w:r w:rsidRPr="00335936">
        <w:rPr>
          <w:sz w:val="24"/>
          <w:szCs w:val="24"/>
        </w:rPr>
        <w:t>-  основой  художественно-эстетического  воспитания  является  искусство  и окружающая жизнь;</w:t>
      </w:r>
    </w:p>
    <w:p w14:paraId="01EC75E7" w14:textId="77777777" w:rsidR="00864EB1" w:rsidRPr="00335936" w:rsidRDefault="00864EB1" w:rsidP="00864EB1">
      <w:pPr>
        <w:rPr>
          <w:sz w:val="24"/>
          <w:szCs w:val="24"/>
        </w:rPr>
      </w:pPr>
      <w:r w:rsidRPr="00335936">
        <w:rPr>
          <w:sz w:val="24"/>
          <w:szCs w:val="24"/>
        </w:rPr>
        <w:t>-  взаимосвязь  художественно-творческой  деятельности  самих  детей  с воспитательно-образовательной работой, дающей разнообразную пищу для развития восприятия, образных представлений, воображения и творчества;</w:t>
      </w:r>
    </w:p>
    <w:p w14:paraId="6773D16B" w14:textId="77777777" w:rsidR="00864EB1" w:rsidRPr="00335936" w:rsidRDefault="00864EB1" w:rsidP="00864EB1">
      <w:pPr>
        <w:rPr>
          <w:sz w:val="24"/>
          <w:szCs w:val="24"/>
        </w:rPr>
      </w:pPr>
      <w:r w:rsidRPr="00335936">
        <w:rPr>
          <w:sz w:val="24"/>
          <w:szCs w:val="24"/>
        </w:rPr>
        <w:t>-  интеграция  различных  видов  искусства  и  разнообразных  видов художественно-творческой деятельности, способствующая более глубокому эстетическому  осмыслению  действительности,  искусства  и  собственного художественного  творчества;  формированию  образных  представлений, образного, ассоциативного мышления и воображения;</w:t>
      </w:r>
    </w:p>
    <w:p w14:paraId="6135E00C" w14:textId="77777777" w:rsidR="00864EB1" w:rsidRPr="00335936" w:rsidRDefault="00864EB1" w:rsidP="00864EB1">
      <w:pPr>
        <w:rPr>
          <w:sz w:val="24"/>
          <w:szCs w:val="24"/>
        </w:rPr>
      </w:pPr>
      <w:r w:rsidRPr="00335936">
        <w:rPr>
          <w:sz w:val="24"/>
          <w:szCs w:val="24"/>
        </w:rPr>
        <w:t>-  ознакомление  с  разными  видами  и  жанрами  искусства  (словесного, музыкального, изобразительного), в том числе народного творчества</w:t>
      </w:r>
    </w:p>
    <w:p w14:paraId="6AE10599" w14:textId="77777777" w:rsidR="00864EB1" w:rsidRPr="00335936" w:rsidRDefault="00864EB1" w:rsidP="00864EB1">
      <w:pPr>
        <w:rPr>
          <w:sz w:val="24"/>
          <w:szCs w:val="24"/>
        </w:rPr>
      </w:pPr>
      <w:r w:rsidRPr="00335936">
        <w:rPr>
          <w:sz w:val="24"/>
          <w:szCs w:val="24"/>
        </w:rPr>
        <w:t>-  уважительное  отношение  к  результатам  творчества  детей,  широкого включения  их  произведений  в  жизнь  дошкольного  образовательного учреждения;</w:t>
      </w:r>
    </w:p>
    <w:p w14:paraId="55A0A53C" w14:textId="77777777" w:rsidR="00864EB1" w:rsidRPr="00335936" w:rsidRDefault="00864EB1" w:rsidP="00864EB1">
      <w:pPr>
        <w:rPr>
          <w:sz w:val="24"/>
          <w:szCs w:val="24"/>
        </w:rPr>
      </w:pPr>
      <w:r w:rsidRPr="00335936">
        <w:rPr>
          <w:sz w:val="24"/>
          <w:szCs w:val="24"/>
        </w:rPr>
        <w:t>-  организация  выставок,  концертов,  создание  эстетической  развивающей среды и др.;</w:t>
      </w:r>
    </w:p>
    <w:p w14:paraId="0EEFC2F2" w14:textId="77777777" w:rsidR="00864EB1" w:rsidRPr="00335936" w:rsidRDefault="00864EB1" w:rsidP="00864EB1">
      <w:pPr>
        <w:rPr>
          <w:sz w:val="24"/>
          <w:szCs w:val="24"/>
        </w:rPr>
      </w:pPr>
      <w:r w:rsidRPr="00335936">
        <w:rPr>
          <w:sz w:val="24"/>
          <w:szCs w:val="24"/>
        </w:rPr>
        <w:t>-  вариативность  содержания,  форм  и  методов  работы  с  детьми  по  разным направлениям эстетического воспитания.</w:t>
      </w:r>
    </w:p>
    <w:p w14:paraId="1F1670B8" w14:textId="77777777" w:rsidR="00864EB1" w:rsidRDefault="00864EB1" w:rsidP="00864EB1">
      <w:pPr>
        <w:rPr>
          <w:sz w:val="24"/>
          <w:szCs w:val="24"/>
        </w:rPr>
      </w:pPr>
      <w:r w:rsidRPr="00335936">
        <w:rPr>
          <w:sz w:val="24"/>
          <w:szCs w:val="24"/>
        </w:rPr>
        <w:t>Окружающая природа во время прогулок предстает перед ребенком в самых ярких  красках,  постепенно  меняющихся  соответственно  сезонам  образах, картинах.  Это привлекает внимание дошкольников, с возрастом усложняются и становятся  более  разнообразными  их  целенаправленные  наблюдения.  В результате у детей не только накапливаются впечатления о красоте природы, но и формируются представления, как она меняется, если разумно потрудиться над ней.</w:t>
      </w:r>
      <w:r>
        <w:rPr>
          <w:sz w:val="24"/>
          <w:szCs w:val="24"/>
        </w:rPr>
        <w:t xml:space="preserve"> </w:t>
      </w:r>
      <w:proofErr w:type="gramStart"/>
      <w:r w:rsidRPr="00335936">
        <w:rPr>
          <w:sz w:val="24"/>
          <w:szCs w:val="24"/>
        </w:rPr>
        <w:t>Практическая  деятельность</w:t>
      </w:r>
      <w:proofErr w:type="gramEnd"/>
      <w:r w:rsidRPr="00335936">
        <w:rPr>
          <w:sz w:val="24"/>
          <w:szCs w:val="24"/>
        </w:rPr>
        <w:t xml:space="preserve">  детей  имеет  важное  значение  для  их эстетического  </w:t>
      </w:r>
      <w:r w:rsidRPr="00335936">
        <w:rPr>
          <w:sz w:val="24"/>
          <w:szCs w:val="24"/>
        </w:rPr>
        <w:lastRenderedPageBreak/>
        <w:t xml:space="preserve">развития.  И  особое  место  в  ней  занимает  художественная деятельность.  Дети любят песни  и  стихи,  очень  охотно  включаются в занятия, насыщенные  ими. </w:t>
      </w:r>
    </w:p>
    <w:p w14:paraId="3AEEFC2A" w14:textId="77777777" w:rsidR="00864EB1" w:rsidRPr="00335936" w:rsidRDefault="00864EB1" w:rsidP="00864EB1">
      <w:pPr>
        <w:rPr>
          <w:sz w:val="24"/>
          <w:szCs w:val="24"/>
        </w:rPr>
      </w:pPr>
      <w:r w:rsidRPr="00335936">
        <w:rPr>
          <w:sz w:val="24"/>
          <w:szCs w:val="24"/>
        </w:rPr>
        <w:t xml:space="preserve"> Во  время  летних  каникул  необходима  организация  детских праздников:  «День защиты детей», «Россия - Родина моя», «Здравствуй, лето!». Они  с  удовольствием  учат  и  читают  стихи,  поют  песни,  водят  хороводы, танцуют.</w:t>
      </w:r>
      <w:r>
        <w:rPr>
          <w:sz w:val="24"/>
          <w:szCs w:val="24"/>
        </w:rPr>
        <w:t xml:space="preserve"> </w:t>
      </w:r>
      <w:r w:rsidRPr="00335936">
        <w:rPr>
          <w:sz w:val="24"/>
          <w:szCs w:val="24"/>
        </w:rPr>
        <w:t>При  организации  работы  по  художественно-эстетическому  воспитанию необходимо рационально использовать среду детского сада.</w:t>
      </w:r>
    </w:p>
    <w:p w14:paraId="7D4CAF5F" w14:textId="77777777" w:rsidR="00864EB1" w:rsidRPr="008C2DF2" w:rsidRDefault="00864EB1" w:rsidP="00864EB1">
      <w:pPr>
        <w:rPr>
          <w:sz w:val="24"/>
          <w:szCs w:val="24"/>
        </w:rPr>
      </w:pPr>
      <w:r w:rsidRPr="008C2DF2">
        <w:rPr>
          <w:sz w:val="24"/>
          <w:szCs w:val="24"/>
        </w:rPr>
        <w:t>Среда - важный фактор воспитания и развития дошкольника. Оборудование помещений  дошкольного  учреждения  должно  быть  безопасным,</w:t>
      </w:r>
      <w:r w:rsidR="007F56F7">
        <w:rPr>
          <w:sz w:val="24"/>
          <w:szCs w:val="24"/>
        </w:rPr>
        <w:t xml:space="preserve"> </w:t>
      </w:r>
      <w:proofErr w:type="spellStart"/>
      <w:r w:rsidRPr="008C2DF2">
        <w:rPr>
          <w:sz w:val="24"/>
          <w:szCs w:val="24"/>
        </w:rPr>
        <w:t>здоровьесберегающим</w:t>
      </w:r>
      <w:proofErr w:type="spellEnd"/>
      <w:r w:rsidRPr="008C2DF2">
        <w:rPr>
          <w:sz w:val="24"/>
          <w:szCs w:val="24"/>
        </w:rPr>
        <w:t>, эстетически привлекательным и развивающим.</w:t>
      </w:r>
    </w:p>
    <w:p w14:paraId="01F0C0BC" w14:textId="77777777" w:rsidR="00864EB1" w:rsidRPr="008C2DF2" w:rsidRDefault="00864EB1" w:rsidP="00864EB1">
      <w:pPr>
        <w:rPr>
          <w:sz w:val="24"/>
          <w:szCs w:val="24"/>
        </w:rPr>
      </w:pPr>
      <w:r w:rsidRPr="008C2DF2">
        <w:rPr>
          <w:sz w:val="24"/>
          <w:szCs w:val="24"/>
        </w:rPr>
        <w:t>Общие требования к организации художественно-эстетической среды:</w:t>
      </w:r>
    </w:p>
    <w:p w14:paraId="0C1E8B19" w14:textId="77777777" w:rsidR="00864EB1" w:rsidRPr="008C2DF2" w:rsidRDefault="00864EB1" w:rsidP="00864EB1">
      <w:pPr>
        <w:rPr>
          <w:sz w:val="24"/>
          <w:szCs w:val="24"/>
        </w:rPr>
      </w:pPr>
      <w:r w:rsidRPr="008C2DF2">
        <w:rPr>
          <w:sz w:val="24"/>
          <w:szCs w:val="24"/>
        </w:rPr>
        <w:t>■  Комплексный подход к оборудованию и оформлению помещений;</w:t>
      </w:r>
    </w:p>
    <w:p w14:paraId="0ACAE44D" w14:textId="77777777" w:rsidR="00864EB1" w:rsidRPr="008C2DF2" w:rsidRDefault="00864EB1" w:rsidP="00864EB1">
      <w:pPr>
        <w:rPr>
          <w:sz w:val="24"/>
          <w:szCs w:val="24"/>
        </w:rPr>
      </w:pPr>
      <w:r w:rsidRPr="008C2DF2">
        <w:rPr>
          <w:sz w:val="24"/>
          <w:szCs w:val="24"/>
        </w:rPr>
        <w:t>■  Соответствие оформления назначению помещений;</w:t>
      </w:r>
    </w:p>
    <w:p w14:paraId="24A51A82" w14:textId="77777777" w:rsidR="00864EB1" w:rsidRPr="008C2DF2" w:rsidRDefault="00864EB1" w:rsidP="00864EB1">
      <w:pPr>
        <w:rPr>
          <w:sz w:val="24"/>
          <w:szCs w:val="24"/>
        </w:rPr>
      </w:pPr>
      <w:r w:rsidRPr="008C2DF2">
        <w:rPr>
          <w:sz w:val="24"/>
          <w:szCs w:val="24"/>
        </w:rPr>
        <w:t>■  Создание эмоционального климата помещения средствами рациональной и красивой планировки, освещения и цветовой отделки;</w:t>
      </w:r>
    </w:p>
    <w:p w14:paraId="6CF6AED1" w14:textId="77777777" w:rsidR="00864EB1" w:rsidRPr="008C2DF2" w:rsidRDefault="00864EB1" w:rsidP="00864EB1">
      <w:pPr>
        <w:rPr>
          <w:sz w:val="24"/>
          <w:szCs w:val="24"/>
        </w:rPr>
      </w:pPr>
      <w:r w:rsidRPr="008C2DF2">
        <w:rPr>
          <w:sz w:val="24"/>
          <w:szCs w:val="24"/>
        </w:rPr>
        <w:t>■  Зонирование  помещений  и  художественно-образное,  привлекательное решение фрагментов (зон);</w:t>
      </w:r>
    </w:p>
    <w:p w14:paraId="4E9D66B6" w14:textId="77777777" w:rsidR="00864EB1" w:rsidRPr="008C2DF2" w:rsidRDefault="00864EB1" w:rsidP="00864EB1">
      <w:pPr>
        <w:rPr>
          <w:sz w:val="24"/>
          <w:szCs w:val="24"/>
        </w:rPr>
      </w:pPr>
      <w:r w:rsidRPr="008C2DF2">
        <w:rPr>
          <w:sz w:val="24"/>
          <w:szCs w:val="24"/>
        </w:rPr>
        <w:t>■  Наличие  современного  материального  оснащения  (комплектной  мебели, оборудования,  пособий,  игрушек,  физкультурного  и  другого  инвентаря), размещенного педагогически и эстетически целесообразно;</w:t>
      </w:r>
    </w:p>
    <w:p w14:paraId="077A256B" w14:textId="77777777" w:rsidR="00864EB1" w:rsidRPr="008C2DF2" w:rsidRDefault="00864EB1" w:rsidP="00864EB1">
      <w:pPr>
        <w:rPr>
          <w:sz w:val="24"/>
          <w:szCs w:val="24"/>
        </w:rPr>
      </w:pPr>
      <w:r w:rsidRPr="008C2DF2">
        <w:rPr>
          <w:sz w:val="24"/>
          <w:szCs w:val="24"/>
        </w:rPr>
        <w:t>■  Широкое использование в оформлении помещений высокохудожественных и  качественно  выполненных  произведений  станкового,  монументально - декоративного и прикладного искусства;</w:t>
      </w:r>
    </w:p>
    <w:p w14:paraId="73FA306B" w14:textId="77777777" w:rsidR="00864EB1" w:rsidRPr="008C2DF2" w:rsidRDefault="00864EB1" w:rsidP="00864EB1">
      <w:pPr>
        <w:rPr>
          <w:sz w:val="24"/>
          <w:szCs w:val="24"/>
        </w:rPr>
      </w:pPr>
      <w:r w:rsidRPr="008C2DF2">
        <w:rPr>
          <w:sz w:val="24"/>
          <w:szCs w:val="24"/>
        </w:rPr>
        <w:t>■  Использование  в  оформлении  мотивов  национального  искусства, произведений мастеров народного декоративно-прикладного искусства;</w:t>
      </w:r>
    </w:p>
    <w:p w14:paraId="60205BB3" w14:textId="77777777" w:rsidR="00864EB1" w:rsidRPr="008C2DF2" w:rsidRDefault="00864EB1" w:rsidP="00864EB1">
      <w:pPr>
        <w:rPr>
          <w:sz w:val="24"/>
          <w:szCs w:val="24"/>
        </w:rPr>
      </w:pPr>
      <w:r w:rsidRPr="008C2DF2">
        <w:rPr>
          <w:sz w:val="24"/>
          <w:szCs w:val="24"/>
        </w:rPr>
        <w:t>■  Разнообразие и эстетическая завершенность уголков природы, композиций из природного материала и круглогодичного озеленения помещений;</w:t>
      </w:r>
    </w:p>
    <w:p w14:paraId="546AD258" w14:textId="77777777" w:rsidR="00864EB1" w:rsidRPr="008C2DF2" w:rsidRDefault="00864EB1" w:rsidP="00864EB1">
      <w:pPr>
        <w:rPr>
          <w:sz w:val="24"/>
          <w:szCs w:val="24"/>
        </w:rPr>
      </w:pPr>
      <w:r w:rsidRPr="008C2DF2">
        <w:rPr>
          <w:sz w:val="24"/>
          <w:szCs w:val="24"/>
        </w:rPr>
        <w:t>■  Общая культура взаимоотношений детей и персонала, опрятный и красивый их внешний вид (одежда, обувь, прическа, манера поведения, тон).</w:t>
      </w:r>
    </w:p>
    <w:p w14:paraId="21145E86" w14:textId="77777777" w:rsidR="00864EB1" w:rsidRDefault="00864EB1" w:rsidP="00864EB1">
      <w:pPr>
        <w:rPr>
          <w:b/>
          <w:sz w:val="24"/>
          <w:szCs w:val="24"/>
        </w:rPr>
      </w:pPr>
    </w:p>
    <w:p w14:paraId="257B0B61" w14:textId="77777777" w:rsidR="00864EB1" w:rsidRDefault="00864EB1" w:rsidP="00864EB1">
      <w:pPr>
        <w:rPr>
          <w:b/>
          <w:sz w:val="24"/>
          <w:szCs w:val="24"/>
        </w:rPr>
      </w:pPr>
    </w:p>
    <w:p w14:paraId="7C7053C3" w14:textId="77777777" w:rsidR="00864EB1" w:rsidRPr="008C2DF2" w:rsidRDefault="00864EB1" w:rsidP="00864EB1">
      <w:pPr>
        <w:rPr>
          <w:b/>
          <w:sz w:val="24"/>
          <w:szCs w:val="24"/>
        </w:rPr>
      </w:pPr>
      <w:r w:rsidRPr="008C2DF2">
        <w:rPr>
          <w:b/>
          <w:sz w:val="24"/>
          <w:szCs w:val="24"/>
        </w:rPr>
        <w:t>3.6.  Модуль «В здоровом теле - здоровый дух»</w:t>
      </w:r>
    </w:p>
    <w:p w14:paraId="7C4A63A3" w14:textId="77777777" w:rsidR="00864EB1" w:rsidRPr="008C2DF2" w:rsidRDefault="00864EB1" w:rsidP="00864EB1">
      <w:pPr>
        <w:rPr>
          <w:sz w:val="24"/>
          <w:szCs w:val="24"/>
        </w:rPr>
      </w:pPr>
      <w:r w:rsidRPr="008C2DF2">
        <w:rPr>
          <w:sz w:val="24"/>
          <w:szCs w:val="24"/>
        </w:rPr>
        <w:t xml:space="preserve">Здоровый образ жизни- совокупность типичных видов жизнедеятельности </w:t>
      </w:r>
      <w:proofErr w:type="gramStart"/>
      <w:r w:rsidRPr="008C2DF2">
        <w:rPr>
          <w:sz w:val="24"/>
          <w:szCs w:val="24"/>
        </w:rPr>
        <w:t>человека,  которая</w:t>
      </w:r>
      <w:proofErr w:type="gramEnd"/>
      <w:r w:rsidRPr="008C2DF2">
        <w:rPr>
          <w:sz w:val="24"/>
          <w:szCs w:val="24"/>
        </w:rPr>
        <w:t xml:space="preserve">  в  единстве  с  условиями  жизни,  направлена  на  организацию правильной,  нормальной  деятельности  организма,  его  полное  физическое  и психическое благополучие.</w:t>
      </w:r>
    </w:p>
    <w:p w14:paraId="4CDD5189" w14:textId="77777777" w:rsidR="00864EB1" w:rsidRPr="008C2DF2" w:rsidRDefault="00864EB1" w:rsidP="00864EB1">
      <w:pPr>
        <w:rPr>
          <w:sz w:val="24"/>
          <w:szCs w:val="24"/>
        </w:rPr>
      </w:pPr>
      <w:r w:rsidRPr="008C2DF2">
        <w:rPr>
          <w:sz w:val="24"/>
          <w:szCs w:val="24"/>
        </w:rPr>
        <w:t>Физическое  воспитание -  это  процесс  целенаправленного  и систематического  формирования  здорового,  полноценного  человека,  его физических  сил  и  физических  качеств,  обеспечивающих  его  приобщение  к  физической культуре и стремление к физическому совершенству.</w:t>
      </w:r>
    </w:p>
    <w:p w14:paraId="618DCF35" w14:textId="77777777" w:rsidR="00864EB1" w:rsidRPr="008C2DF2" w:rsidRDefault="00864EB1" w:rsidP="00864EB1">
      <w:pPr>
        <w:rPr>
          <w:sz w:val="24"/>
          <w:szCs w:val="24"/>
        </w:rPr>
      </w:pPr>
      <w:r w:rsidRPr="008C2DF2">
        <w:rPr>
          <w:sz w:val="24"/>
          <w:szCs w:val="24"/>
        </w:rPr>
        <w:t xml:space="preserve">Физическая культура- совокупность материальных и духовных ценностей </w:t>
      </w:r>
      <w:proofErr w:type="gramStart"/>
      <w:r w:rsidRPr="008C2DF2">
        <w:rPr>
          <w:sz w:val="24"/>
          <w:szCs w:val="24"/>
        </w:rPr>
        <w:t>общества,  которые</w:t>
      </w:r>
      <w:proofErr w:type="gramEnd"/>
      <w:r w:rsidRPr="008C2DF2">
        <w:rPr>
          <w:sz w:val="24"/>
          <w:szCs w:val="24"/>
        </w:rPr>
        <w:t xml:space="preserve">  накоплены,  создаются  и  используются  для  физического совершенствования людей.</w:t>
      </w:r>
    </w:p>
    <w:p w14:paraId="18530750" w14:textId="77777777" w:rsidR="00864EB1" w:rsidRPr="008C2DF2" w:rsidRDefault="00864EB1" w:rsidP="00864EB1">
      <w:pPr>
        <w:rPr>
          <w:sz w:val="24"/>
          <w:szCs w:val="24"/>
        </w:rPr>
      </w:pPr>
      <w:r w:rsidRPr="008C2DF2">
        <w:rPr>
          <w:sz w:val="24"/>
          <w:szCs w:val="24"/>
        </w:rPr>
        <w:t>Содержание физической культуры составляют:</w:t>
      </w:r>
    </w:p>
    <w:p w14:paraId="444C407C" w14:textId="77777777" w:rsidR="00864EB1" w:rsidRPr="008C2DF2" w:rsidRDefault="00864EB1" w:rsidP="00864EB1">
      <w:pPr>
        <w:rPr>
          <w:sz w:val="24"/>
          <w:szCs w:val="24"/>
        </w:rPr>
      </w:pPr>
      <w:r w:rsidRPr="008C2DF2">
        <w:rPr>
          <w:sz w:val="24"/>
          <w:szCs w:val="24"/>
        </w:rPr>
        <w:t>1) личная гигиена, включающая в себя навыки в труде и быту (аккуратность, опрятность одежды, чистоту помещений), и привычки к гигиеническому режиму (рациональный распорядок деятельности и отдыха, гигиена сна, питания и т.д.);</w:t>
      </w:r>
    </w:p>
    <w:p w14:paraId="3C52A645" w14:textId="77777777" w:rsidR="00864EB1" w:rsidRPr="008C2DF2" w:rsidRDefault="00864EB1" w:rsidP="00864EB1">
      <w:pPr>
        <w:rPr>
          <w:sz w:val="24"/>
          <w:szCs w:val="24"/>
        </w:rPr>
      </w:pPr>
      <w:r w:rsidRPr="008C2DF2">
        <w:rPr>
          <w:sz w:val="24"/>
          <w:szCs w:val="24"/>
        </w:rPr>
        <w:t>2) закаливание организма в естественных условиях природы (воздух, солнце и вода);</w:t>
      </w:r>
    </w:p>
    <w:p w14:paraId="49C17B02" w14:textId="77777777" w:rsidR="00864EB1" w:rsidRPr="008C2DF2" w:rsidRDefault="00864EB1" w:rsidP="00864EB1">
      <w:pPr>
        <w:rPr>
          <w:sz w:val="24"/>
          <w:szCs w:val="24"/>
        </w:rPr>
      </w:pPr>
      <w:r w:rsidRPr="008C2DF2">
        <w:rPr>
          <w:sz w:val="24"/>
          <w:szCs w:val="24"/>
        </w:rPr>
        <w:t>3) физические упражнения.</w:t>
      </w:r>
    </w:p>
    <w:p w14:paraId="1E98E2AE" w14:textId="77777777" w:rsidR="00864EB1" w:rsidRPr="008C2DF2" w:rsidRDefault="00864EB1" w:rsidP="00864EB1">
      <w:pPr>
        <w:rPr>
          <w:sz w:val="24"/>
          <w:szCs w:val="24"/>
        </w:rPr>
      </w:pPr>
      <w:r w:rsidRPr="008C2DF2">
        <w:rPr>
          <w:sz w:val="24"/>
          <w:szCs w:val="24"/>
        </w:rPr>
        <w:t>Систем</w:t>
      </w:r>
      <w:r w:rsidR="006C117F">
        <w:rPr>
          <w:sz w:val="24"/>
          <w:szCs w:val="24"/>
        </w:rPr>
        <w:t xml:space="preserve">а  физического  воспитания  в  </w:t>
      </w:r>
      <w:r w:rsidRPr="008C2DF2">
        <w:rPr>
          <w:sz w:val="24"/>
          <w:szCs w:val="24"/>
        </w:rPr>
        <w:t xml:space="preserve">ОУ  включает  создание  </w:t>
      </w:r>
      <w:proofErr w:type="spellStart"/>
      <w:r w:rsidRPr="008C2DF2">
        <w:rPr>
          <w:sz w:val="24"/>
          <w:szCs w:val="24"/>
        </w:rPr>
        <w:t>санитарно­гигиенических</w:t>
      </w:r>
      <w:proofErr w:type="spellEnd"/>
      <w:r w:rsidRPr="008C2DF2">
        <w:rPr>
          <w:sz w:val="24"/>
          <w:szCs w:val="24"/>
        </w:rPr>
        <w:t xml:space="preserve">  условий,  закаливание,  формирование  культурно-гигиенических навыков,  организацию  рационального  питания,  проведение  утренней гимнастики, физкультурных занятий, прогулок, спортивных игр и развлечений.</w:t>
      </w:r>
    </w:p>
    <w:p w14:paraId="6A3CF6B7" w14:textId="77777777" w:rsidR="00864EB1" w:rsidRPr="008C2DF2" w:rsidRDefault="00864EB1" w:rsidP="00864EB1">
      <w:pPr>
        <w:rPr>
          <w:sz w:val="24"/>
          <w:szCs w:val="24"/>
        </w:rPr>
      </w:pPr>
      <w:r w:rsidRPr="008C2DF2">
        <w:rPr>
          <w:sz w:val="24"/>
          <w:szCs w:val="24"/>
        </w:rPr>
        <w:t xml:space="preserve">Физическое воспитание тесно связано  с возрастными особенностями детей. В связи с этим и определяются конкретные задачи, содержание, методы и формы организации физического </w:t>
      </w:r>
      <w:r w:rsidRPr="008C2DF2">
        <w:rPr>
          <w:sz w:val="24"/>
          <w:szCs w:val="24"/>
        </w:rPr>
        <w:lastRenderedPageBreak/>
        <w:t xml:space="preserve">воспитания, а также преемственная связь между ними. </w:t>
      </w:r>
    </w:p>
    <w:p w14:paraId="3FD1AB96" w14:textId="77777777" w:rsidR="00864EB1" w:rsidRPr="008C2DF2" w:rsidRDefault="00864EB1" w:rsidP="00864EB1">
      <w:pPr>
        <w:rPr>
          <w:sz w:val="24"/>
          <w:szCs w:val="24"/>
        </w:rPr>
      </w:pPr>
      <w:r w:rsidRPr="008C2DF2">
        <w:rPr>
          <w:sz w:val="24"/>
          <w:szCs w:val="24"/>
        </w:rPr>
        <w:t xml:space="preserve">Особенно важно физическое воспитание в раннем и дошкольном  детстве, когда происходит  наиболее  интенсивное  развитие  организма  ребенка,  когда формируются основные его движения, но вместе с тем организм еще очень слаб  и раним. </w:t>
      </w:r>
      <w:proofErr w:type="gramStart"/>
      <w:r w:rsidRPr="008C2DF2">
        <w:rPr>
          <w:sz w:val="24"/>
          <w:szCs w:val="24"/>
        </w:rPr>
        <w:t>Физическое  воспитание</w:t>
      </w:r>
      <w:proofErr w:type="gramEnd"/>
      <w:r w:rsidRPr="008C2DF2">
        <w:rPr>
          <w:sz w:val="24"/>
          <w:szCs w:val="24"/>
        </w:rPr>
        <w:t xml:space="preserve">  детей  дошкольного  возраста  направлено  прежде всего  на  охрану  жизни  и  укрепление  здоровья,  полноценное  физическое развитие, формирование двигательных навыков и развитие физических качеств, на  освоение  культурно-гигиенических  навыков,  воспитание  привычек  к упорядоченному ритму жизни.</w:t>
      </w:r>
    </w:p>
    <w:p w14:paraId="69B082EA" w14:textId="77777777" w:rsidR="00864EB1" w:rsidRPr="008C2DF2" w:rsidRDefault="00864EB1" w:rsidP="00864EB1">
      <w:pPr>
        <w:rPr>
          <w:sz w:val="24"/>
          <w:szCs w:val="24"/>
        </w:rPr>
      </w:pPr>
      <w:r w:rsidRPr="008C2DF2">
        <w:rPr>
          <w:sz w:val="24"/>
          <w:szCs w:val="24"/>
        </w:rPr>
        <w:t>Режим  детской  жизни  -  это  рациональное,  четкое  чередование бодрствования,  сна,  питания,  различных  видов  деятельности,  повторяющихся ежедневно в определенной последовательности.</w:t>
      </w:r>
    </w:p>
    <w:p w14:paraId="339B3AA7" w14:textId="77777777" w:rsidR="00864EB1" w:rsidRPr="008C2DF2" w:rsidRDefault="00864EB1" w:rsidP="00864EB1">
      <w:pPr>
        <w:rPr>
          <w:sz w:val="24"/>
          <w:szCs w:val="24"/>
        </w:rPr>
      </w:pPr>
      <w:r w:rsidRPr="008C2DF2">
        <w:rPr>
          <w:sz w:val="24"/>
          <w:szCs w:val="24"/>
        </w:rPr>
        <w:t>Воспитательное  значение  режима заключается  в том,  что  в  процессе  часто повторяющихся  действий  в  определенное  время  и  определенной последовательности  ребенок  легче  овладевает  многими,  наиболее целесообразными бытовыми, культурно-гигиеническими, трудовыми навыками; эти навыки автоматизируются,  и внимание ребенка освобождается  для  другой, более  сложной  деятельности.  Вместе  с  тем  ребенку  предоставляется возможность  действовать  самому,  что  развивает  такие  важнейшие  качества личности, как самостоятельность, активность, инициатива.</w:t>
      </w:r>
    </w:p>
    <w:p w14:paraId="6525E4DE" w14:textId="77777777" w:rsidR="00864EB1" w:rsidRPr="008C2DF2" w:rsidRDefault="00864EB1" w:rsidP="00864EB1">
      <w:pPr>
        <w:rPr>
          <w:sz w:val="24"/>
          <w:szCs w:val="24"/>
        </w:rPr>
      </w:pPr>
      <w:r w:rsidRPr="008C2DF2">
        <w:rPr>
          <w:sz w:val="24"/>
          <w:szCs w:val="24"/>
        </w:rPr>
        <w:t>Физическое  воспитание является частью комплексной  системы воспитания ребенка - дошкольника и включает следующие направления:</w:t>
      </w:r>
    </w:p>
    <w:p w14:paraId="79CA0E6F" w14:textId="77777777" w:rsidR="00864EB1" w:rsidRPr="008C2DF2" w:rsidRDefault="00864EB1" w:rsidP="00864EB1">
      <w:pPr>
        <w:rPr>
          <w:sz w:val="24"/>
          <w:szCs w:val="24"/>
        </w:rPr>
      </w:pPr>
      <w:r w:rsidRPr="008C2DF2">
        <w:rPr>
          <w:sz w:val="24"/>
          <w:szCs w:val="24"/>
        </w:rPr>
        <w:t>- обеспечение физического развития и психологического благополучия;</w:t>
      </w:r>
    </w:p>
    <w:p w14:paraId="5798A6D8" w14:textId="77777777" w:rsidR="00864EB1" w:rsidRPr="008C2DF2" w:rsidRDefault="00864EB1" w:rsidP="00864EB1">
      <w:pPr>
        <w:rPr>
          <w:sz w:val="24"/>
          <w:szCs w:val="24"/>
        </w:rPr>
      </w:pPr>
      <w:r w:rsidRPr="008C2DF2">
        <w:rPr>
          <w:sz w:val="24"/>
          <w:szCs w:val="24"/>
        </w:rPr>
        <w:t>- охрана и укрепление здоровья детей;</w:t>
      </w:r>
    </w:p>
    <w:p w14:paraId="16458350" w14:textId="77777777" w:rsidR="00864EB1" w:rsidRPr="008C2DF2" w:rsidRDefault="00864EB1" w:rsidP="00864EB1">
      <w:pPr>
        <w:rPr>
          <w:sz w:val="24"/>
          <w:szCs w:val="24"/>
        </w:rPr>
      </w:pPr>
      <w:r w:rsidRPr="008C2DF2">
        <w:rPr>
          <w:sz w:val="24"/>
          <w:szCs w:val="24"/>
        </w:rPr>
        <w:t>-  формирование  основ  безопасности  жизнедеятельности  на  занятиях  и  в повседневной жизни;</w:t>
      </w:r>
    </w:p>
    <w:p w14:paraId="03CB5B8C" w14:textId="77777777" w:rsidR="00864EB1" w:rsidRPr="008C2DF2" w:rsidRDefault="00864EB1" w:rsidP="00864EB1">
      <w:pPr>
        <w:rPr>
          <w:sz w:val="24"/>
          <w:szCs w:val="24"/>
        </w:rPr>
      </w:pPr>
      <w:r w:rsidRPr="008C2DF2">
        <w:rPr>
          <w:sz w:val="24"/>
          <w:szCs w:val="24"/>
        </w:rPr>
        <w:t>- формирование привычки здорового образа жизни;</w:t>
      </w:r>
    </w:p>
    <w:p w14:paraId="2B83C847" w14:textId="77777777" w:rsidR="00864EB1" w:rsidRPr="008C2DF2" w:rsidRDefault="00864EB1" w:rsidP="00864EB1">
      <w:pPr>
        <w:rPr>
          <w:sz w:val="24"/>
          <w:szCs w:val="24"/>
        </w:rPr>
      </w:pPr>
      <w:r w:rsidRPr="008C2DF2">
        <w:rPr>
          <w:sz w:val="24"/>
          <w:szCs w:val="24"/>
        </w:rPr>
        <w:t>-  формирование  у  родителей,  педагогов,  детей  ответственных  взглядов  и убеждений в деле сохранения собственного здоровья.</w:t>
      </w:r>
    </w:p>
    <w:p w14:paraId="79A70B07" w14:textId="77777777" w:rsidR="00864EB1" w:rsidRPr="008C2DF2" w:rsidRDefault="00864EB1" w:rsidP="00864EB1">
      <w:pPr>
        <w:rPr>
          <w:sz w:val="24"/>
          <w:szCs w:val="24"/>
        </w:rPr>
      </w:pPr>
      <w:r w:rsidRPr="008C2DF2">
        <w:rPr>
          <w:sz w:val="24"/>
          <w:szCs w:val="24"/>
        </w:rPr>
        <w:t>Цели и задачи физического воспитания детей дошкольного возраста.</w:t>
      </w:r>
    </w:p>
    <w:p w14:paraId="185F1770" w14:textId="77777777" w:rsidR="00864EB1" w:rsidRPr="008C2DF2" w:rsidRDefault="00864EB1" w:rsidP="00864EB1">
      <w:pPr>
        <w:rPr>
          <w:sz w:val="24"/>
          <w:szCs w:val="24"/>
        </w:rPr>
      </w:pPr>
      <w:r w:rsidRPr="008C2DF2">
        <w:rPr>
          <w:sz w:val="24"/>
          <w:szCs w:val="24"/>
        </w:rPr>
        <w:t>Целью  физического  воспитания  является  воспитание  здорового, жизнерадостного,  жизнестойкого,  физически  совершенного,  гармонически  и творчески развитого ребенка.</w:t>
      </w:r>
    </w:p>
    <w:p w14:paraId="1312DBF6" w14:textId="77777777" w:rsidR="00864EB1" w:rsidRPr="008C2DF2" w:rsidRDefault="00864EB1" w:rsidP="00864EB1">
      <w:pPr>
        <w:rPr>
          <w:sz w:val="24"/>
          <w:szCs w:val="24"/>
        </w:rPr>
      </w:pPr>
      <w:r w:rsidRPr="008C2DF2">
        <w:rPr>
          <w:sz w:val="24"/>
          <w:szCs w:val="24"/>
        </w:rPr>
        <w:t>В  соответствии  с  возрастными,  анатомо-физиологическими  и психологическими  особенностями  физическое  воспитание  решает оздоровительные,  образовательные  и  воспитательные  задачи.  Они  направлены на формирование у ребенка рациональных, экономных,  осознанных движений; накопление им двигательного опыта и переноса его в повседневную жизнь.</w:t>
      </w:r>
    </w:p>
    <w:p w14:paraId="558D2FA7" w14:textId="77777777" w:rsidR="00864EB1" w:rsidRPr="008C2DF2" w:rsidRDefault="00864EB1" w:rsidP="00864EB1">
      <w:pPr>
        <w:rPr>
          <w:sz w:val="24"/>
          <w:szCs w:val="24"/>
        </w:rPr>
      </w:pPr>
      <w:r w:rsidRPr="008C2DF2">
        <w:rPr>
          <w:sz w:val="24"/>
          <w:szCs w:val="24"/>
        </w:rPr>
        <w:t>Одна из главных задач физического воспитания — оздоровление ребенка.</w:t>
      </w:r>
    </w:p>
    <w:p w14:paraId="2469F7DB" w14:textId="77777777" w:rsidR="00864EB1" w:rsidRPr="008C2DF2" w:rsidRDefault="00864EB1" w:rsidP="00864EB1">
      <w:pPr>
        <w:rPr>
          <w:sz w:val="24"/>
          <w:szCs w:val="24"/>
        </w:rPr>
      </w:pPr>
      <w:r w:rsidRPr="008C2DF2">
        <w:rPr>
          <w:sz w:val="24"/>
          <w:szCs w:val="24"/>
        </w:rPr>
        <w:t>Оздоровительные задачи:</w:t>
      </w:r>
    </w:p>
    <w:p w14:paraId="10564C67" w14:textId="77777777" w:rsidR="00864EB1" w:rsidRPr="008C2DF2" w:rsidRDefault="00864EB1" w:rsidP="00864EB1">
      <w:pPr>
        <w:rPr>
          <w:sz w:val="24"/>
          <w:szCs w:val="24"/>
        </w:rPr>
      </w:pPr>
      <w:r w:rsidRPr="008C2DF2">
        <w:rPr>
          <w:sz w:val="24"/>
          <w:szCs w:val="24"/>
        </w:rPr>
        <w:t>1. Повышение сопротивляемости организма влияниям внешней среды путем его  закаливания.  С  помощью  разумно  дозируемых  оздоровительных  факторов природы  (солнечные,  водные,  воздушные  процедуры)  слабые  защитные  силы детского  организма  существенно  возрастают.  При  этом  повышается сопротивляемость  простудным  заболеваниям  (ОРЗ,  насморк,  кашель  и  др.)  и инфекционным болезням (ангина, корь, краснуха, грипп и др.).</w:t>
      </w:r>
    </w:p>
    <w:p w14:paraId="59BDB59A" w14:textId="77777777" w:rsidR="00864EB1" w:rsidRPr="008C2DF2" w:rsidRDefault="00864EB1" w:rsidP="00864EB1">
      <w:pPr>
        <w:rPr>
          <w:sz w:val="24"/>
          <w:szCs w:val="24"/>
        </w:rPr>
      </w:pPr>
      <w:r w:rsidRPr="008C2DF2">
        <w:rPr>
          <w:sz w:val="24"/>
          <w:szCs w:val="24"/>
        </w:rPr>
        <w:t>2.  Укрепление опорно-двигательного  аппарата и формирование правильной осанки (т.е. удерживание рациональной позы во время всех видов деятельности). Важно  обращать  внимание  на  укрепление  мышц  стопы  и  голени  с  целью предупреждения  плоскостопия,  так  как  оно  может  существенно  ограничить двигательную  активность  ребенка.  Для  гармоничного  развития  всех  основных мышечных  групп  необходимо  предусматривать  упражнения  на  обе  стороны тела,  упражнять  те  группы  мышц,  которые  в  меньшей  мере  тренируются  в повседневной жизни, упражнять слабые группы мышц.</w:t>
      </w:r>
    </w:p>
    <w:p w14:paraId="5DECB8E6" w14:textId="77777777" w:rsidR="00864EB1" w:rsidRPr="008C2DF2" w:rsidRDefault="00864EB1" w:rsidP="00864EB1">
      <w:pPr>
        <w:rPr>
          <w:sz w:val="24"/>
          <w:szCs w:val="24"/>
        </w:rPr>
      </w:pPr>
      <w:r w:rsidRPr="008C2DF2">
        <w:rPr>
          <w:sz w:val="24"/>
          <w:szCs w:val="24"/>
        </w:rPr>
        <w:t xml:space="preserve">Необходимо  также  с  ранних  лет  создавать  у  ребенка  представление  о правильной  осанке.  Действенным  средством  предупреждения  нарушений осанки:  сутулости, асимметрии плеч и лопаток, а также сколиозов (заболеваний позвоночника, вызываемых слабостью мышц спины и </w:t>
      </w:r>
      <w:r w:rsidRPr="008C2DF2">
        <w:rPr>
          <w:sz w:val="24"/>
          <w:szCs w:val="24"/>
        </w:rPr>
        <w:lastRenderedPageBreak/>
        <w:t>длительным пребыванием тела  в  физиологически  неудобных  положениях)  -  являются  физические упражнения.</w:t>
      </w:r>
    </w:p>
    <w:p w14:paraId="5D7E353B" w14:textId="77777777" w:rsidR="00864EB1" w:rsidRPr="008C2DF2" w:rsidRDefault="00864EB1" w:rsidP="00864EB1">
      <w:pPr>
        <w:rPr>
          <w:sz w:val="24"/>
          <w:szCs w:val="24"/>
        </w:rPr>
      </w:pPr>
      <w:r w:rsidRPr="008C2DF2">
        <w:rPr>
          <w:sz w:val="24"/>
          <w:szCs w:val="24"/>
        </w:rPr>
        <w:t xml:space="preserve">3.  Содействие  повышению  функциональных  возможностей  вегетативных органов.  </w:t>
      </w:r>
      <w:proofErr w:type="gramStart"/>
      <w:r w:rsidRPr="008C2DF2">
        <w:rPr>
          <w:sz w:val="24"/>
          <w:szCs w:val="24"/>
        </w:rPr>
        <w:t>Активная  двигательная</w:t>
      </w:r>
      <w:proofErr w:type="gramEnd"/>
      <w:r w:rsidRPr="008C2DF2">
        <w:rPr>
          <w:sz w:val="24"/>
          <w:szCs w:val="24"/>
        </w:rPr>
        <w:t xml:space="preserve">  деятельность  ребенка  способствует укреплению сердечно-сосудистой и дыхательной систем, улучшению обменных процессов  в  организме,  оптимизации  пищеварения  и  теплорегуляции, предупреждению  застойных  явлений  и  т.д.  Физическая  культура,  придавая естественному  процессу  становления  форм  и  функций  растущего  организма оптимальный характер, создавая благоприятные для этого условия, содействует тем самым нормальному функционированию всех систем детского организма.</w:t>
      </w:r>
    </w:p>
    <w:p w14:paraId="4DCD04EE" w14:textId="77777777" w:rsidR="00864EB1" w:rsidRPr="008C2DF2" w:rsidRDefault="00864EB1" w:rsidP="00864EB1">
      <w:pPr>
        <w:rPr>
          <w:sz w:val="24"/>
          <w:szCs w:val="24"/>
        </w:rPr>
      </w:pPr>
      <w:r w:rsidRPr="008C2DF2">
        <w:rPr>
          <w:sz w:val="24"/>
          <w:szCs w:val="24"/>
        </w:rPr>
        <w:t>4.  Развитие  двигательных  способностей  (координационных,  скоростных  и выносливости).  В  дошкольном  возрасте  процесс  развития  физических способностей не рекомендуется специализировать по отношению к каждому из них.  Наоборот,  на  основе  принципа  гармонического  развития  следует  так подбирать  средства,  менять  деятельность  по  содержанию  и  характеру  и регулировать направленность двигательной  активности,  чтобы  обеспечивалось  комплексное развитие всех физических способностей.</w:t>
      </w:r>
    </w:p>
    <w:p w14:paraId="4D42F8E6" w14:textId="77777777" w:rsidR="00864EB1" w:rsidRPr="008C2DF2" w:rsidRDefault="00864EB1" w:rsidP="00864EB1">
      <w:pPr>
        <w:rPr>
          <w:sz w:val="24"/>
          <w:szCs w:val="24"/>
        </w:rPr>
      </w:pPr>
      <w:r w:rsidRPr="008C2DF2">
        <w:rPr>
          <w:sz w:val="24"/>
          <w:szCs w:val="24"/>
        </w:rPr>
        <w:t>Образовательные задачи:</w:t>
      </w:r>
    </w:p>
    <w:p w14:paraId="1D53729D" w14:textId="77777777" w:rsidR="00864EB1" w:rsidRPr="008C2DF2" w:rsidRDefault="00864EB1" w:rsidP="00864EB1">
      <w:pPr>
        <w:rPr>
          <w:sz w:val="24"/>
          <w:szCs w:val="24"/>
        </w:rPr>
      </w:pPr>
      <w:r w:rsidRPr="008C2DF2">
        <w:rPr>
          <w:sz w:val="24"/>
          <w:szCs w:val="24"/>
        </w:rPr>
        <w:t>1.  Формирование  основных  жизненно  важных  двигательных  умений  и навыков.</w:t>
      </w:r>
    </w:p>
    <w:p w14:paraId="2560A975" w14:textId="77777777" w:rsidR="00864EB1" w:rsidRPr="008C2DF2" w:rsidRDefault="00864EB1" w:rsidP="00864EB1">
      <w:pPr>
        <w:rPr>
          <w:sz w:val="24"/>
          <w:szCs w:val="24"/>
        </w:rPr>
      </w:pPr>
      <w:r w:rsidRPr="008C2DF2">
        <w:rPr>
          <w:sz w:val="24"/>
          <w:szCs w:val="24"/>
        </w:rPr>
        <w:t xml:space="preserve">В дошкольном возрасте вследствие высокой пластичности нервной системы дети  довольно  легко  и  быстро  усваивают  новые  формы  движений. </w:t>
      </w:r>
    </w:p>
    <w:p w14:paraId="0851BEBB" w14:textId="77777777" w:rsidR="00864EB1" w:rsidRPr="008C2DF2" w:rsidRDefault="00864EB1" w:rsidP="00864EB1">
      <w:pPr>
        <w:rPr>
          <w:sz w:val="24"/>
          <w:szCs w:val="24"/>
        </w:rPr>
      </w:pPr>
      <w:r w:rsidRPr="008C2DF2">
        <w:rPr>
          <w:sz w:val="24"/>
          <w:szCs w:val="24"/>
        </w:rPr>
        <w:t>Формирование двигательных умений рекомендуется осуществлять параллельно с физическим развитием.</w:t>
      </w:r>
    </w:p>
    <w:p w14:paraId="430EBB83" w14:textId="77777777" w:rsidR="00864EB1" w:rsidRPr="008C2DF2" w:rsidRDefault="00864EB1" w:rsidP="00864EB1">
      <w:pPr>
        <w:rPr>
          <w:sz w:val="24"/>
          <w:szCs w:val="24"/>
        </w:rPr>
      </w:pPr>
      <w:r w:rsidRPr="008C2DF2">
        <w:rPr>
          <w:sz w:val="24"/>
          <w:szCs w:val="24"/>
        </w:rPr>
        <w:t>2.  Формирование устойчивого интереса к занятиям физической культурой.</w:t>
      </w:r>
      <w:r w:rsidR="007F56F7">
        <w:rPr>
          <w:sz w:val="24"/>
          <w:szCs w:val="24"/>
        </w:rPr>
        <w:t xml:space="preserve"> </w:t>
      </w:r>
      <w:r w:rsidRPr="008C2DF2">
        <w:rPr>
          <w:sz w:val="24"/>
          <w:szCs w:val="24"/>
        </w:rPr>
        <w:t>Детский  возраст  является  наиболее  благоприятным  для  формирования устойчивого  интереса  к  занятиям  физическими  упражнениями.  Но  при  этом необходимо соблюдать ряд условий.</w:t>
      </w:r>
      <w:r w:rsidR="007F56F7">
        <w:rPr>
          <w:sz w:val="24"/>
          <w:szCs w:val="24"/>
        </w:rPr>
        <w:t xml:space="preserve"> </w:t>
      </w:r>
      <w:r w:rsidRPr="008C2DF2">
        <w:rPr>
          <w:sz w:val="24"/>
          <w:szCs w:val="24"/>
        </w:rPr>
        <w:t>Прежде  всего,  необходимо  обеспечить  посильность  заданий,  успешное выполнение которых будет стимулировать детей на более высокую активность. Постоянная  оценка  выполненных  заданий,  внимание  и  поощрение  будут способствовать  выработке  положительной  мотивации  к  систематическим  занятиям физическими упражнениями.</w:t>
      </w:r>
    </w:p>
    <w:p w14:paraId="273C778B" w14:textId="77777777" w:rsidR="00864EB1" w:rsidRPr="008C2DF2" w:rsidRDefault="00864EB1" w:rsidP="00864EB1">
      <w:pPr>
        <w:rPr>
          <w:sz w:val="24"/>
          <w:szCs w:val="24"/>
        </w:rPr>
      </w:pPr>
      <w:r w:rsidRPr="008C2DF2">
        <w:rPr>
          <w:sz w:val="24"/>
          <w:szCs w:val="24"/>
        </w:rPr>
        <w:t>В  процессе  занятий  необходимо  сообщать  детям  элементарные физкультурные  знания,  развивая  их  интеллектуальные  способности.  Это</w:t>
      </w:r>
      <w:r w:rsidR="007F56F7">
        <w:rPr>
          <w:sz w:val="24"/>
          <w:szCs w:val="24"/>
        </w:rPr>
        <w:t xml:space="preserve"> </w:t>
      </w:r>
      <w:r w:rsidRPr="008C2DF2">
        <w:rPr>
          <w:sz w:val="24"/>
          <w:szCs w:val="24"/>
        </w:rPr>
        <w:t>позволит расширить их познавательные возможности и умственный кругозор.</w:t>
      </w:r>
    </w:p>
    <w:p w14:paraId="55C2D900" w14:textId="77777777" w:rsidR="00864EB1" w:rsidRPr="008C2DF2" w:rsidRDefault="00864EB1" w:rsidP="00864EB1">
      <w:pPr>
        <w:rPr>
          <w:sz w:val="24"/>
          <w:szCs w:val="24"/>
        </w:rPr>
      </w:pPr>
      <w:r w:rsidRPr="008C2DF2">
        <w:rPr>
          <w:sz w:val="24"/>
          <w:szCs w:val="24"/>
        </w:rPr>
        <w:t>Воспитательные задачи:</w:t>
      </w:r>
    </w:p>
    <w:p w14:paraId="2F0BB61C" w14:textId="77777777" w:rsidR="00864EB1" w:rsidRPr="008C2DF2" w:rsidRDefault="00864EB1" w:rsidP="00864EB1">
      <w:pPr>
        <w:rPr>
          <w:sz w:val="24"/>
          <w:szCs w:val="24"/>
        </w:rPr>
      </w:pPr>
      <w:r w:rsidRPr="008C2DF2">
        <w:rPr>
          <w:sz w:val="24"/>
          <w:szCs w:val="24"/>
        </w:rPr>
        <w:t>1.  Воспитание  морально-волевых  качеств  (честности,  решительности, смелости, настойчивости и др.).</w:t>
      </w:r>
    </w:p>
    <w:p w14:paraId="6F56133B" w14:textId="77777777" w:rsidR="00864EB1" w:rsidRPr="008C2DF2" w:rsidRDefault="00864EB1" w:rsidP="00864EB1">
      <w:pPr>
        <w:rPr>
          <w:sz w:val="24"/>
          <w:szCs w:val="24"/>
        </w:rPr>
      </w:pPr>
      <w:r w:rsidRPr="008C2DF2">
        <w:rPr>
          <w:sz w:val="24"/>
          <w:szCs w:val="24"/>
        </w:rPr>
        <w:t>2.  Содействие  умственному,  нравственному,  эстетическому  и  трудовому воспитанию.</w:t>
      </w:r>
    </w:p>
    <w:p w14:paraId="542CAE13" w14:textId="77777777" w:rsidR="00864EB1" w:rsidRPr="008C2DF2" w:rsidRDefault="00864EB1" w:rsidP="00864EB1">
      <w:pPr>
        <w:rPr>
          <w:sz w:val="24"/>
          <w:szCs w:val="24"/>
        </w:rPr>
      </w:pPr>
      <w:r w:rsidRPr="008C2DF2">
        <w:rPr>
          <w:sz w:val="24"/>
          <w:szCs w:val="24"/>
        </w:rPr>
        <w:t>Оздоровительные,  образовательные  и  воспитательные  задачи,  хотя  и являются  относительно  самостоятельными,  на  самом деле теснейшим  образом взаимосвязаны, а поэтому их следует решать в комплексе. Только в этом случае ребенок  приобретает  необходимую  базу  для  дальнейшего  всестороннего,  не только физического, но и духовного развития.</w:t>
      </w:r>
    </w:p>
    <w:p w14:paraId="511F019E" w14:textId="77777777" w:rsidR="00864EB1" w:rsidRPr="008C2DF2" w:rsidRDefault="00864EB1" w:rsidP="00864EB1">
      <w:pPr>
        <w:rPr>
          <w:b/>
          <w:sz w:val="24"/>
          <w:szCs w:val="24"/>
        </w:rPr>
      </w:pPr>
      <w:r w:rsidRPr="008C2DF2">
        <w:rPr>
          <w:b/>
          <w:sz w:val="24"/>
          <w:szCs w:val="24"/>
        </w:rPr>
        <w:t xml:space="preserve">4. </w:t>
      </w:r>
      <w:r w:rsidR="006C117F">
        <w:rPr>
          <w:b/>
          <w:sz w:val="24"/>
          <w:szCs w:val="24"/>
        </w:rPr>
        <w:t xml:space="preserve"> Формы воспитательной работы в </w:t>
      </w:r>
      <w:r w:rsidRPr="008C2DF2">
        <w:rPr>
          <w:b/>
          <w:sz w:val="24"/>
          <w:szCs w:val="24"/>
        </w:rPr>
        <w:t>ОУ.</w:t>
      </w:r>
    </w:p>
    <w:p w14:paraId="2D8DE7C3" w14:textId="77777777" w:rsidR="00864EB1" w:rsidRPr="008C2DF2" w:rsidRDefault="00864EB1" w:rsidP="00864EB1">
      <w:pPr>
        <w:rPr>
          <w:sz w:val="24"/>
          <w:szCs w:val="24"/>
        </w:rPr>
      </w:pPr>
      <w:r>
        <w:t xml:space="preserve"> </w:t>
      </w:r>
      <w:r w:rsidRPr="008C2DF2">
        <w:rPr>
          <w:sz w:val="24"/>
          <w:szCs w:val="24"/>
        </w:rPr>
        <w:t>Выбор  форм  воспитательной  работы  определяется  на  основе  научных  принципов в зависимости от следующих факторов:</w:t>
      </w:r>
    </w:p>
    <w:p w14:paraId="3800E3C1" w14:textId="77777777" w:rsidR="00864EB1" w:rsidRPr="008C2DF2" w:rsidRDefault="00864EB1" w:rsidP="00864EB1">
      <w:pPr>
        <w:rPr>
          <w:sz w:val="24"/>
          <w:szCs w:val="24"/>
        </w:rPr>
      </w:pPr>
      <w:r w:rsidRPr="008C2DF2">
        <w:rPr>
          <w:sz w:val="24"/>
          <w:szCs w:val="24"/>
        </w:rPr>
        <w:t>1.  Цель воспитания.</w:t>
      </w:r>
    </w:p>
    <w:p w14:paraId="152E3AA2" w14:textId="77777777" w:rsidR="00864EB1" w:rsidRPr="008C2DF2" w:rsidRDefault="00864EB1" w:rsidP="00864EB1">
      <w:pPr>
        <w:rPr>
          <w:sz w:val="24"/>
          <w:szCs w:val="24"/>
        </w:rPr>
      </w:pPr>
      <w:r w:rsidRPr="008C2DF2">
        <w:rPr>
          <w:sz w:val="24"/>
          <w:szCs w:val="24"/>
        </w:rPr>
        <w:t>2.  Содержание и направленности воспитательных задач</w:t>
      </w:r>
    </w:p>
    <w:p w14:paraId="298C1253" w14:textId="77777777" w:rsidR="00864EB1" w:rsidRPr="008C2DF2" w:rsidRDefault="00864EB1" w:rsidP="00864EB1">
      <w:pPr>
        <w:rPr>
          <w:sz w:val="24"/>
          <w:szCs w:val="24"/>
        </w:rPr>
      </w:pPr>
      <w:r w:rsidRPr="008C2DF2">
        <w:rPr>
          <w:sz w:val="24"/>
          <w:szCs w:val="24"/>
        </w:rPr>
        <w:t>3.  Возраст воспитанников.</w:t>
      </w:r>
    </w:p>
    <w:p w14:paraId="7DA7B9D7" w14:textId="77777777" w:rsidR="00864EB1" w:rsidRPr="008C2DF2" w:rsidRDefault="00864EB1" w:rsidP="00864EB1">
      <w:pPr>
        <w:rPr>
          <w:sz w:val="24"/>
          <w:szCs w:val="24"/>
        </w:rPr>
      </w:pPr>
      <w:r w:rsidRPr="008C2DF2">
        <w:rPr>
          <w:sz w:val="24"/>
          <w:szCs w:val="24"/>
        </w:rPr>
        <w:t>4.  Уровень их воспитанности и личного социального опыта.</w:t>
      </w:r>
    </w:p>
    <w:p w14:paraId="26915615" w14:textId="77777777" w:rsidR="00864EB1" w:rsidRPr="008C2DF2" w:rsidRDefault="00864EB1" w:rsidP="00864EB1">
      <w:pPr>
        <w:rPr>
          <w:sz w:val="24"/>
          <w:szCs w:val="24"/>
        </w:rPr>
      </w:pPr>
      <w:r w:rsidRPr="008C2DF2">
        <w:rPr>
          <w:sz w:val="24"/>
          <w:szCs w:val="24"/>
        </w:rPr>
        <w:t>5.  Особенности детского коллектива и его традиций.</w:t>
      </w:r>
    </w:p>
    <w:p w14:paraId="30A0298A" w14:textId="77777777" w:rsidR="00864EB1" w:rsidRPr="008C2DF2" w:rsidRDefault="00864EB1" w:rsidP="00864EB1">
      <w:pPr>
        <w:rPr>
          <w:sz w:val="24"/>
          <w:szCs w:val="24"/>
        </w:rPr>
      </w:pPr>
      <w:r w:rsidRPr="008C2DF2">
        <w:rPr>
          <w:sz w:val="24"/>
          <w:szCs w:val="24"/>
        </w:rPr>
        <w:t>6.  Особенности и традиции региона.</w:t>
      </w:r>
    </w:p>
    <w:p w14:paraId="0B6658AB" w14:textId="77777777" w:rsidR="00864EB1" w:rsidRPr="008C2DF2" w:rsidRDefault="00864EB1" w:rsidP="00864EB1">
      <w:pPr>
        <w:rPr>
          <w:sz w:val="24"/>
          <w:szCs w:val="24"/>
        </w:rPr>
      </w:pPr>
      <w:r w:rsidRPr="008C2DF2">
        <w:rPr>
          <w:sz w:val="24"/>
          <w:szCs w:val="24"/>
        </w:rPr>
        <w:t>7.  Техничес</w:t>
      </w:r>
      <w:r w:rsidR="007F56F7">
        <w:rPr>
          <w:sz w:val="24"/>
          <w:szCs w:val="24"/>
        </w:rPr>
        <w:t xml:space="preserve">кие и материальные возможности </w:t>
      </w:r>
      <w:r w:rsidRPr="008C2DF2">
        <w:rPr>
          <w:sz w:val="24"/>
          <w:szCs w:val="24"/>
        </w:rPr>
        <w:t>ОУ.</w:t>
      </w:r>
    </w:p>
    <w:p w14:paraId="7064612C" w14:textId="77777777" w:rsidR="00864EB1" w:rsidRDefault="00864EB1" w:rsidP="00864EB1">
      <w:pPr>
        <w:rPr>
          <w:sz w:val="24"/>
          <w:szCs w:val="24"/>
        </w:rPr>
      </w:pPr>
      <w:r w:rsidRPr="008C2DF2">
        <w:rPr>
          <w:sz w:val="24"/>
          <w:szCs w:val="24"/>
        </w:rPr>
        <w:t>8.  Уровень профессионализма воспитателя.</w:t>
      </w:r>
    </w:p>
    <w:p w14:paraId="55F0D902" w14:textId="77777777" w:rsidR="00864EB1" w:rsidRDefault="00864EB1" w:rsidP="00864EB1">
      <w:pPr>
        <w:rPr>
          <w:sz w:val="24"/>
          <w:szCs w:val="24"/>
        </w:rPr>
      </w:pPr>
    </w:p>
    <w:p w14:paraId="13C1FDAB" w14:textId="77777777" w:rsidR="007F56F7" w:rsidRPr="008C2DF2" w:rsidRDefault="007F56F7" w:rsidP="00864EB1">
      <w:pPr>
        <w:rPr>
          <w:sz w:val="24"/>
          <w:szCs w:val="24"/>
        </w:rPr>
      </w:pPr>
    </w:p>
    <w:tbl>
      <w:tblPr>
        <w:tblStyle w:val="a7"/>
        <w:tblW w:w="0" w:type="auto"/>
        <w:tblLook w:val="04A0" w:firstRow="1" w:lastRow="0" w:firstColumn="1" w:lastColumn="0" w:noHBand="0" w:noVBand="1"/>
      </w:tblPr>
      <w:tblGrid>
        <w:gridCol w:w="3597"/>
        <w:gridCol w:w="3252"/>
        <w:gridCol w:w="3431"/>
      </w:tblGrid>
      <w:tr w:rsidR="00864EB1" w14:paraId="6AC46DBA" w14:textId="77777777" w:rsidTr="006C117F">
        <w:tc>
          <w:tcPr>
            <w:tcW w:w="3597" w:type="dxa"/>
          </w:tcPr>
          <w:p w14:paraId="142D37BB" w14:textId="77777777" w:rsidR="00864EB1" w:rsidRPr="00F610D1" w:rsidRDefault="007F56F7" w:rsidP="000A7A6E">
            <w:pPr>
              <w:spacing w:line="276" w:lineRule="auto"/>
              <w:rPr>
                <w:b/>
                <w:sz w:val="24"/>
                <w:szCs w:val="24"/>
              </w:rPr>
            </w:pPr>
            <w:r>
              <w:rPr>
                <w:b/>
                <w:sz w:val="24"/>
                <w:szCs w:val="24"/>
              </w:rPr>
              <w:lastRenderedPageBreak/>
              <w:t>С</w:t>
            </w:r>
            <w:r w:rsidR="00864EB1" w:rsidRPr="00F610D1">
              <w:rPr>
                <w:b/>
                <w:sz w:val="24"/>
                <w:szCs w:val="24"/>
              </w:rPr>
              <w:t>пециально -организованная</w:t>
            </w:r>
          </w:p>
          <w:p w14:paraId="25BFB3A9" w14:textId="77777777" w:rsidR="00864EB1" w:rsidRPr="00F610D1" w:rsidRDefault="007F56F7" w:rsidP="000A7A6E">
            <w:pPr>
              <w:spacing w:line="276" w:lineRule="auto"/>
              <w:rPr>
                <w:b/>
                <w:sz w:val="24"/>
                <w:szCs w:val="24"/>
              </w:rPr>
            </w:pPr>
            <w:r>
              <w:rPr>
                <w:b/>
                <w:sz w:val="24"/>
                <w:szCs w:val="24"/>
              </w:rPr>
              <w:t>деятел</w:t>
            </w:r>
            <w:r w:rsidR="00864EB1">
              <w:rPr>
                <w:b/>
                <w:sz w:val="24"/>
                <w:szCs w:val="24"/>
              </w:rPr>
              <w:t>ьно</w:t>
            </w:r>
            <w:r w:rsidR="00864EB1" w:rsidRPr="00F610D1">
              <w:rPr>
                <w:b/>
                <w:sz w:val="24"/>
                <w:szCs w:val="24"/>
              </w:rPr>
              <w:t>сть</w:t>
            </w:r>
          </w:p>
        </w:tc>
        <w:tc>
          <w:tcPr>
            <w:tcW w:w="3252" w:type="dxa"/>
          </w:tcPr>
          <w:p w14:paraId="465C331C" w14:textId="77777777" w:rsidR="00864EB1" w:rsidRPr="00F610D1" w:rsidRDefault="00864EB1" w:rsidP="000A7A6E">
            <w:pPr>
              <w:spacing w:line="276" w:lineRule="auto"/>
              <w:rPr>
                <w:b/>
                <w:sz w:val="24"/>
                <w:szCs w:val="24"/>
              </w:rPr>
            </w:pPr>
            <w:r w:rsidRPr="00F610D1">
              <w:rPr>
                <w:b/>
                <w:sz w:val="24"/>
                <w:szCs w:val="24"/>
              </w:rPr>
              <w:t>Воспитание средствами  искусства</w:t>
            </w:r>
          </w:p>
        </w:tc>
        <w:tc>
          <w:tcPr>
            <w:tcW w:w="3431" w:type="dxa"/>
          </w:tcPr>
          <w:p w14:paraId="5A219568" w14:textId="77777777" w:rsidR="00864EB1" w:rsidRPr="00F610D1" w:rsidRDefault="00864EB1" w:rsidP="000A7A6E">
            <w:pPr>
              <w:rPr>
                <w:b/>
                <w:sz w:val="24"/>
                <w:szCs w:val="24"/>
              </w:rPr>
            </w:pPr>
            <w:r w:rsidRPr="00F610D1">
              <w:rPr>
                <w:b/>
                <w:sz w:val="24"/>
                <w:szCs w:val="24"/>
              </w:rPr>
              <w:t>Игровая  деятельность</w:t>
            </w:r>
          </w:p>
          <w:p w14:paraId="556DA79F" w14:textId="77777777" w:rsidR="00864EB1" w:rsidRPr="00F610D1" w:rsidRDefault="00864EB1" w:rsidP="000A7A6E">
            <w:pPr>
              <w:rPr>
                <w:b/>
                <w:sz w:val="24"/>
                <w:szCs w:val="24"/>
              </w:rPr>
            </w:pPr>
          </w:p>
        </w:tc>
      </w:tr>
      <w:tr w:rsidR="00864EB1" w14:paraId="58D895D3" w14:textId="77777777" w:rsidTr="006C117F">
        <w:tc>
          <w:tcPr>
            <w:tcW w:w="3597" w:type="dxa"/>
          </w:tcPr>
          <w:p w14:paraId="0CB27927" w14:textId="77777777" w:rsidR="00864EB1" w:rsidRPr="00F610D1" w:rsidRDefault="00864EB1" w:rsidP="000A7A6E">
            <w:pPr>
              <w:spacing w:line="276" w:lineRule="auto"/>
              <w:rPr>
                <w:b/>
                <w:sz w:val="24"/>
                <w:szCs w:val="24"/>
              </w:rPr>
            </w:pPr>
            <w:r w:rsidRPr="00F610D1">
              <w:rPr>
                <w:b/>
                <w:sz w:val="24"/>
                <w:szCs w:val="24"/>
              </w:rPr>
              <w:t>Тематические познавательные занятия:</w:t>
            </w:r>
          </w:p>
          <w:p w14:paraId="35DE74F5" w14:textId="77777777" w:rsidR="00864EB1" w:rsidRPr="00F610D1" w:rsidRDefault="00864EB1" w:rsidP="000A7A6E">
            <w:pPr>
              <w:spacing w:line="276" w:lineRule="auto"/>
              <w:rPr>
                <w:sz w:val="24"/>
                <w:szCs w:val="24"/>
              </w:rPr>
            </w:pPr>
            <w:r>
              <w:rPr>
                <w:sz w:val="24"/>
                <w:szCs w:val="24"/>
              </w:rPr>
              <w:t>-</w:t>
            </w:r>
            <w:r w:rsidRPr="00F610D1">
              <w:rPr>
                <w:sz w:val="24"/>
                <w:szCs w:val="24"/>
              </w:rPr>
              <w:t>комплексные занятия- путешествия нравственной направленности</w:t>
            </w:r>
          </w:p>
        </w:tc>
        <w:tc>
          <w:tcPr>
            <w:tcW w:w="3252" w:type="dxa"/>
          </w:tcPr>
          <w:p w14:paraId="32399FCA" w14:textId="77777777" w:rsidR="00864EB1" w:rsidRPr="00F610D1" w:rsidRDefault="00864EB1" w:rsidP="000A7A6E">
            <w:pPr>
              <w:spacing w:line="276" w:lineRule="auto"/>
              <w:rPr>
                <w:sz w:val="24"/>
                <w:szCs w:val="24"/>
              </w:rPr>
            </w:pPr>
            <w:r w:rsidRPr="00F610D1">
              <w:rPr>
                <w:b/>
                <w:sz w:val="24"/>
                <w:szCs w:val="24"/>
              </w:rPr>
              <w:t>Использование малых фольклорных форм:</w:t>
            </w:r>
            <w:r w:rsidRPr="00F610D1">
              <w:rPr>
                <w:sz w:val="24"/>
                <w:szCs w:val="24"/>
              </w:rPr>
              <w:t xml:space="preserve"> </w:t>
            </w:r>
          </w:p>
          <w:p w14:paraId="67B3D87B" w14:textId="77777777" w:rsidR="00864EB1" w:rsidRPr="00F610D1" w:rsidRDefault="00864EB1" w:rsidP="000A7A6E">
            <w:pPr>
              <w:spacing w:line="276" w:lineRule="auto"/>
              <w:rPr>
                <w:sz w:val="24"/>
                <w:szCs w:val="24"/>
              </w:rPr>
            </w:pPr>
            <w:r w:rsidRPr="00F610D1">
              <w:rPr>
                <w:sz w:val="24"/>
                <w:szCs w:val="24"/>
              </w:rPr>
              <w:t>потешки, пословицы, поговорки, считалки, короткие стихи.</w:t>
            </w:r>
          </w:p>
        </w:tc>
        <w:tc>
          <w:tcPr>
            <w:tcW w:w="3431" w:type="dxa"/>
          </w:tcPr>
          <w:p w14:paraId="7984C730" w14:textId="77777777" w:rsidR="00864EB1" w:rsidRPr="00F610D1" w:rsidRDefault="00864EB1" w:rsidP="000A7A6E">
            <w:pPr>
              <w:rPr>
                <w:b/>
                <w:sz w:val="24"/>
                <w:szCs w:val="24"/>
              </w:rPr>
            </w:pPr>
            <w:r w:rsidRPr="00F610D1">
              <w:rPr>
                <w:b/>
                <w:sz w:val="24"/>
                <w:szCs w:val="24"/>
              </w:rPr>
              <w:t>Дидактические игры:</w:t>
            </w:r>
          </w:p>
          <w:p w14:paraId="75DA7AD7" w14:textId="77777777" w:rsidR="00864EB1" w:rsidRPr="00F610D1" w:rsidRDefault="00864EB1" w:rsidP="000A7A6E">
            <w:pPr>
              <w:rPr>
                <w:sz w:val="24"/>
                <w:szCs w:val="24"/>
              </w:rPr>
            </w:pPr>
            <w:r>
              <w:rPr>
                <w:sz w:val="24"/>
                <w:szCs w:val="24"/>
              </w:rPr>
              <w:t>• «Г</w:t>
            </w:r>
            <w:r w:rsidRPr="00F610D1">
              <w:rPr>
                <w:sz w:val="24"/>
                <w:szCs w:val="24"/>
              </w:rPr>
              <w:t>де аккуратность, там и опрятность»</w:t>
            </w:r>
          </w:p>
          <w:p w14:paraId="59A7746D" w14:textId="77777777" w:rsidR="00864EB1" w:rsidRPr="00F610D1" w:rsidRDefault="00864EB1" w:rsidP="000A7A6E">
            <w:pPr>
              <w:rPr>
                <w:sz w:val="24"/>
                <w:szCs w:val="24"/>
              </w:rPr>
            </w:pPr>
            <w:r w:rsidRPr="00F610D1">
              <w:rPr>
                <w:sz w:val="24"/>
                <w:szCs w:val="24"/>
              </w:rPr>
              <w:t>•  «После вкусного обеда...»</w:t>
            </w:r>
          </w:p>
          <w:p w14:paraId="082A7036" w14:textId="77777777" w:rsidR="00864EB1" w:rsidRPr="00F610D1" w:rsidRDefault="00864EB1" w:rsidP="000A7A6E">
            <w:pPr>
              <w:rPr>
                <w:sz w:val="24"/>
                <w:szCs w:val="24"/>
              </w:rPr>
            </w:pPr>
            <w:r w:rsidRPr="00F610D1">
              <w:rPr>
                <w:sz w:val="24"/>
                <w:szCs w:val="24"/>
              </w:rPr>
              <w:t>•  «Вежливая поездка»</w:t>
            </w:r>
          </w:p>
          <w:p w14:paraId="5F1F8FB2" w14:textId="77777777" w:rsidR="00864EB1" w:rsidRPr="00F610D1" w:rsidRDefault="00864EB1" w:rsidP="000A7A6E">
            <w:pPr>
              <w:rPr>
                <w:sz w:val="24"/>
                <w:szCs w:val="24"/>
              </w:rPr>
            </w:pPr>
            <w:r w:rsidRPr="00F610D1">
              <w:rPr>
                <w:sz w:val="24"/>
                <w:szCs w:val="24"/>
              </w:rPr>
              <w:t>•  «Наедине с природой» и др.</w:t>
            </w:r>
          </w:p>
        </w:tc>
      </w:tr>
      <w:tr w:rsidR="00864EB1" w14:paraId="6458703A" w14:textId="77777777" w:rsidTr="006C117F">
        <w:tc>
          <w:tcPr>
            <w:tcW w:w="3597" w:type="dxa"/>
          </w:tcPr>
          <w:p w14:paraId="07F8AAA7" w14:textId="77777777" w:rsidR="00864EB1" w:rsidRPr="00F610D1" w:rsidRDefault="00864EB1" w:rsidP="000A7A6E">
            <w:pPr>
              <w:spacing w:line="276" w:lineRule="auto"/>
              <w:rPr>
                <w:sz w:val="24"/>
                <w:szCs w:val="24"/>
              </w:rPr>
            </w:pPr>
            <w:r w:rsidRPr="00F610D1">
              <w:rPr>
                <w:b/>
                <w:sz w:val="24"/>
                <w:szCs w:val="24"/>
              </w:rPr>
              <w:t>Традиции группы</w:t>
            </w:r>
            <w:r w:rsidRPr="00F610D1">
              <w:rPr>
                <w:sz w:val="24"/>
                <w:szCs w:val="24"/>
              </w:rPr>
              <w:t xml:space="preserve"> (например «</w:t>
            </w:r>
            <w:r>
              <w:rPr>
                <w:sz w:val="24"/>
                <w:szCs w:val="24"/>
              </w:rPr>
              <w:t xml:space="preserve">День  добрых дел», </w:t>
            </w:r>
            <w:r w:rsidRPr="00F610D1">
              <w:rPr>
                <w:sz w:val="24"/>
                <w:szCs w:val="24"/>
              </w:rPr>
              <w:t xml:space="preserve"> «</w:t>
            </w:r>
            <w:r w:rsidR="00282F0F">
              <w:rPr>
                <w:sz w:val="24"/>
                <w:szCs w:val="24"/>
              </w:rPr>
              <w:t>Письмо Деду Морозу</w:t>
            </w:r>
            <w:r w:rsidRPr="00F610D1">
              <w:rPr>
                <w:sz w:val="24"/>
                <w:szCs w:val="24"/>
              </w:rPr>
              <w:t>», «Посылка Деда Мороза», «Грибок-теремок», «Зонтик для бесед» и др.)</w:t>
            </w:r>
          </w:p>
        </w:tc>
        <w:tc>
          <w:tcPr>
            <w:tcW w:w="3252" w:type="dxa"/>
          </w:tcPr>
          <w:p w14:paraId="69B78AD4" w14:textId="77777777" w:rsidR="00864EB1" w:rsidRPr="00F610D1" w:rsidRDefault="00864EB1" w:rsidP="000A7A6E">
            <w:pPr>
              <w:spacing w:line="276" w:lineRule="auto"/>
              <w:rPr>
                <w:b/>
                <w:sz w:val="24"/>
                <w:szCs w:val="24"/>
              </w:rPr>
            </w:pPr>
            <w:r w:rsidRPr="00F610D1">
              <w:rPr>
                <w:b/>
                <w:sz w:val="24"/>
                <w:szCs w:val="24"/>
              </w:rPr>
              <w:t>Чтение художественных произведений</w:t>
            </w:r>
          </w:p>
          <w:p w14:paraId="4155CFC4" w14:textId="77777777" w:rsidR="00864EB1" w:rsidRPr="00F610D1" w:rsidRDefault="00864EB1" w:rsidP="000A7A6E">
            <w:pPr>
              <w:spacing w:line="276" w:lineRule="auto"/>
              <w:rPr>
                <w:sz w:val="24"/>
                <w:szCs w:val="24"/>
              </w:rPr>
            </w:pPr>
          </w:p>
        </w:tc>
        <w:tc>
          <w:tcPr>
            <w:tcW w:w="3431" w:type="dxa"/>
          </w:tcPr>
          <w:p w14:paraId="1410697F" w14:textId="77777777" w:rsidR="00864EB1" w:rsidRPr="00F610D1" w:rsidRDefault="00864EB1" w:rsidP="000A7A6E">
            <w:pPr>
              <w:rPr>
                <w:b/>
                <w:sz w:val="24"/>
                <w:szCs w:val="24"/>
              </w:rPr>
            </w:pPr>
            <w:r w:rsidRPr="00F610D1">
              <w:rPr>
                <w:b/>
                <w:sz w:val="24"/>
                <w:szCs w:val="24"/>
              </w:rPr>
              <w:t>Моделирование и анализ заданных ситуаций</w:t>
            </w:r>
          </w:p>
          <w:p w14:paraId="54ABF810" w14:textId="77777777" w:rsidR="00864EB1" w:rsidRPr="00F610D1" w:rsidRDefault="00864EB1" w:rsidP="000A7A6E">
            <w:pPr>
              <w:rPr>
                <w:sz w:val="24"/>
                <w:szCs w:val="24"/>
              </w:rPr>
            </w:pPr>
          </w:p>
        </w:tc>
      </w:tr>
      <w:tr w:rsidR="00864EB1" w14:paraId="014C634C" w14:textId="77777777" w:rsidTr="006C117F">
        <w:tc>
          <w:tcPr>
            <w:tcW w:w="3597" w:type="dxa"/>
          </w:tcPr>
          <w:p w14:paraId="2FD648EC" w14:textId="77777777" w:rsidR="00864EB1" w:rsidRPr="00F610D1" w:rsidRDefault="00864EB1" w:rsidP="000A7A6E">
            <w:pPr>
              <w:spacing w:line="276" w:lineRule="auto"/>
              <w:rPr>
                <w:b/>
                <w:sz w:val="24"/>
                <w:szCs w:val="24"/>
              </w:rPr>
            </w:pPr>
            <w:r w:rsidRPr="00F610D1">
              <w:rPr>
                <w:b/>
                <w:sz w:val="24"/>
                <w:szCs w:val="24"/>
              </w:rPr>
              <w:t>Конкурсы-викторины:</w:t>
            </w:r>
          </w:p>
          <w:p w14:paraId="4AB85622" w14:textId="77777777" w:rsidR="00864EB1" w:rsidRPr="00F610D1" w:rsidRDefault="00864EB1" w:rsidP="000A7A6E">
            <w:pPr>
              <w:spacing w:line="276" w:lineRule="auto"/>
              <w:rPr>
                <w:sz w:val="24"/>
                <w:szCs w:val="24"/>
              </w:rPr>
            </w:pPr>
            <w:r w:rsidRPr="00F610D1">
              <w:rPr>
                <w:sz w:val="24"/>
                <w:szCs w:val="24"/>
              </w:rPr>
              <w:t>• «Что значит быть воспитанным»;</w:t>
            </w:r>
          </w:p>
          <w:p w14:paraId="1CCD2C5F" w14:textId="77777777" w:rsidR="00864EB1" w:rsidRPr="00F610D1" w:rsidRDefault="00864EB1" w:rsidP="000A7A6E">
            <w:pPr>
              <w:spacing w:line="276" w:lineRule="auto"/>
              <w:rPr>
                <w:sz w:val="24"/>
                <w:szCs w:val="24"/>
              </w:rPr>
            </w:pPr>
            <w:r w:rsidRPr="00F610D1">
              <w:rPr>
                <w:sz w:val="24"/>
                <w:szCs w:val="24"/>
              </w:rPr>
              <w:t>•  «Что? Где? Когда?</w:t>
            </w:r>
          </w:p>
          <w:p w14:paraId="062C0012" w14:textId="77777777" w:rsidR="00864EB1" w:rsidRPr="00F610D1" w:rsidRDefault="00864EB1" w:rsidP="000A7A6E">
            <w:pPr>
              <w:spacing w:line="276" w:lineRule="auto"/>
              <w:rPr>
                <w:sz w:val="24"/>
                <w:szCs w:val="24"/>
              </w:rPr>
            </w:pPr>
            <w:r w:rsidRPr="00F610D1">
              <w:rPr>
                <w:sz w:val="24"/>
                <w:szCs w:val="24"/>
              </w:rPr>
              <w:t>•  «По страничкам книг»;</w:t>
            </w:r>
          </w:p>
          <w:p w14:paraId="610B77EC" w14:textId="77777777" w:rsidR="00864EB1" w:rsidRPr="00F610D1" w:rsidRDefault="00864EB1" w:rsidP="000A7A6E">
            <w:pPr>
              <w:spacing w:line="276" w:lineRule="auto"/>
              <w:rPr>
                <w:sz w:val="24"/>
                <w:szCs w:val="24"/>
              </w:rPr>
            </w:pPr>
            <w:r w:rsidRPr="00F610D1">
              <w:rPr>
                <w:sz w:val="24"/>
                <w:szCs w:val="24"/>
              </w:rPr>
              <w:t>•  «Поможем малышам».</w:t>
            </w:r>
          </w:p>
        </w:tc>
        <w:tc>
          <w:tcPr>
            <w:tcW w:w="3252" w:type="dxa"/>
          </w:tcPr>
          <w:p w14:paraId="10047A38" w14:textId="77777777" w:rsidR="00864EB1" w:rsidRPr="00F610D1" w:rsidRDefault="00864EB1" w:rsidP="000A7A6E">
            <w:pPr>
              <w:spacing w:line="276" w:lineRule="auto"/>
              <w:rPr>
                <w:b/>
                <w:sz w:val="24"/>
                <w:szCs w:val="24"/>
              </w:rPr>
            </w:pPr>
            <w:r w:rsidRPr="00F610D1">
              <w:rPr>
                <w:b/>
                <w:sz w:val="24"/>
                <w:szCs w:val="24"/>
              </w:rPr>
              <w:t xml:space="preserve">Этические беседы </w:t>
            </w:r>
          </w:p>
          <w:p w14:paraId="16D175E3" w14:textId="77777777" w:rsidR="00864EB1" w:rsidRPr="00F610D1" w:rsidRDefault="00864EB1" w:rsidP="000A7A6E">
            <w:pPr>
              <w:spacing w:line="276" w:lineRule="auto"/>
              <w:rPr>
                <w:sz w:val="24"/>
                <w:szCs w:val="24"/>
              </w:rPr>
            </w:pPr>
          </w:p>
        </w:tc>
        <w:tc>
          <w:tcPr>
            <w:tcW w:w="3431" w:type="dxa"/>
          </w:tcPr>
          <w:p w14:paraId="7CA43A23" w14:textId="77777777" w:rsidR="00864EB1" w:rsidRDefault="00864EB1" w:rsidP="000A7A6E">
            <w:pPr>
              <w:rPr>
                <w:sz w:val="24"/>
                <w:szCs w:val="24"/>
              </w:rPr>
            </w:pPr>
            <w:r w:rsidRPr="00C50EED">
              <w:rPr>
                <w:b/>
                <w:sz w:val="24"/>
                <w:szCs w:val="24"/>
              </w:rPr>
              <w:t>Игры-драматизации</w:t>
            </w:r>
            <w:r w:rsidRPr="00F610D1">
              <w:rPr>
                <w:sz w:val="24"/>
                <w:szCs w:val="24"/>
              </w:rPr>
              <w:t>,</w:t>
            </w:r>
          </w:p>
          <w:p w14:paraId="43574527" w14:textId="77777777" w:rsidR="00864EB1" w:rsidRPr="00F610D1" w:rsidRDefault="00864EB1" w:rsidP="000A7A6E">
            <w:pPr>
              <w:rPr>
                <w:sz w:val="24"/>
                <w:szCs w:val="24"/>
              </w:rPr>
            </w:pPr>
            <w:r w:rsidRPr="00F610D1">
              <w:rPr>
                <w:sz w:val="24"/>
                <w:szCs w:val="24"/>
              </w:rPr>
              <w:t>театрализация с участием родителей.</w:t>
            </w:r>
          </w:p>
          <w:p w14:paraId="0604CD80" w14:textId="77777777" w:rsidR="00864EB1" w:rsidRPr="00F610D1" w:rsidRDefault="00864EB1" w:rsidP="000A7A6E">
            <w:pPr>
              <w:rPr>
                <w:sz w:val="24"/>
                <w:szCs w:val="24"/>
              </w:rPr>
            </w:pPr>
          </w:p>
        </w:tc>
      </w:tr>
      <w:tr w:rsidR="00864EB1" w14:paraId="26E54349" w14:textId="77777777" w:rsidTr="006C117F">
        <w:tc>
          <w:tcPr>
            <w:tcW w:w="3597" w:type="dxa"/>
          </w:tcPr>
          <w:p w14:paraId="6A8A0C22" w14:textId="77777777" w:rsidR="00864EB1" w:rsidRPr="00F610D1" w:rsidRDefault="00864EB1" w:rsidP="000A7A6E">
            <w:pPr>
              <w:spacing w:line="276" w:lineRule="auto"/>
              <w:rPr>
                <w:b/>
                <w:sz w:val="24"/>
                <w:szCs w:val="24"/>
              </w:rPr>
            </w:pPr>
            <w:r w:rsidRPr="00F610D1">
              <w:rPr>
                <w:b/>
                <w:sz w:val="24"/>
                <w:szCs w:val="24"/>
              </w:rPr>
              <w:t>Организация продуктивной деятельности:</w:t>
            </w:r>
          </w:p>
          <w:p w14:paraId="4D007707" w14:textId="77777777" w:rsidR="00864EB1" w:rsidRPr="00F610D1" w:rsidRDefault="00864EB1" w:rsidP="000A7A6E">
            <w:pPr>
              <w:spacing w:line="276" w:lineRule="auto"/>
              <w:rPr>
                <w:sz w:val="24"/>
                <w:szCs w:val="24"/>
              </w:rPr>
            </w:pPr>
            <w:r w:rsidRPr="00F610D1">
              <w:rPr>
                <w:sz w:val="24"/>
                <w:szCs w:val="24"/>
              </w:rPr>
              <w:t>•  Праздничные сувениры родителям, сотрудникам детского сада;</w:t>
            </w:r>
          </w:p>
          <w:p w14:paraId="25E32475" w14:textId="77777777" w:rsidR="00864EB1" w:rsidRPr="00F610D1" w:rsidRDefault="00864EB1" w:rsidP="000A7A6E">
            <w:pPr>
              <w:spacing w:line="276" w:lineRule="auto"/>
              <w:rPr>
                <w:sz w:val="24"/>
                <w:szCs w:val="24"/>
              </w:rPr>
            </w:pPr>
            <w:r w:rsidRPr="00F610D1">
              <w:rPr>
                <w:sz w:val="24"/>
                <w:szCs w:val="24"/>
              </w:rPr>
              <w:t>•  Подарки малышам;</w:t>
            </w:r>
          </w:p>
          <w:p w14:paraId="15FA58F9" w14:textId="77777777" w:rsidR="00864EB1" w:rsidRPr="00F610D1" w:rsidRDefault="00864EB1" w:rsidP="000A7A6E">
            <w:pPr>
              <w:spacing w:line="276" w:lineRule="auto"/>
              <w:rPr>
                <w:sz w:val="24"/>
                <w:szCs w:val="24"/>
              </w:rPr>
            </w:pPr>
            <w:r w:rsidRPr="00F610D1">
              <w:rPr>
                <w:sz w:val="24"/>
                <w:szCs w:val="24"/>
              </w:rPr>
              <w:t>•  Новогодние игрушки для малышей;</w:t>
            </w:r>
          </w:p>
          <w:p w14:paraId="40341256" w14:textId="77777777" w:rsidR="00864EB1" w:rsidRPr="00F610D1" w:rsidRDefault="00864EB1" w:rsidP="000A7A6E">
            <w:pPr>
              <w:spacing w:line="276" w:lineRule="auto"/>
              <w:rPr>
                <w:sz w:val="24"/>
                <w:szCs w:val="24"/>
              </w:rPr>
            </w:pPr>
            <w:r w:rsidRPr="00F610D1">
              <w:rPr>
                <w:sz w:val="24"/>
                <w:szCs w:val="24"/>
              </w:rPr>
              <w:t>•  Кормушки для птиц;</w:t>
            </w:r>
          </w:p>
          <w:p w14:paraId="28B04AD4" w14:textId="77777777" w:rsidR="00864EB1" w:rsidRPr="00F610D1" w:rsidRDefault="00864EB1" w:rsidP="000A7A6E">
            <w:pPr>
              <w:spacing w:line="276" w:lineRule="auto"/>
              <w:rPr>
                <w:sz w:val="24"/>
                <w:szCs w:val="24"/>
              </w:rPr>
            </w:pPr>
            <w:r w:rsidRPr="00F610D1">
              <w:rPr>
                <w:sz w:val="24"/>
                <w:szCs w:val="24"/>
              </w:rPr>
              <w:t>•  «Наши славные дела».</w:t>
            </w:r>
          </w:p>
        </w:tc>
        <w:tc>
          <w:tcPr>
            <w:tcW w:w="3252" w:type="dxa"/>
          </w:tcPr>
          <w:p w14:paraId="0E337BD6" w14:textId="77777777" w:rsidR="00864EB1" w:rsidRPr="00F610D1" w:rsidRDefault="00864EB1" w:rsidP="000A7A6E">
            <w:pPr>
              <w:spacing w:line="276" w:lineRule="auto"/>
              <w:rPr>
                <w:b/>
                <w:sz w:val="24"/>
                <w:szCs w:val="24"/>
              </w:rPr>
            </w:pPr>
            <w:r w:rsidRPr="00F610D1">
              <w:rPr>
                <w:b/>
                <w:sz w:val="24"/>
                <w:szCs w:val="24"/>
              </w:rPr>
              <w:t>Посещение:</w:t>
            </w:r>
          </w:p>
          <w:p w14:paraId="68228BE5" w14:textId="77777777" w:rsidR="00864EB1" w:rsidRPr="00F610D1" w:rsidRDefault="00864EB1" w:rsidP="000A7A6E">
            <w:pPr>
              <w:spacing w:line="276" w:lineRule="auto"/>
              <w:rPr>
                <w:sz w:val="24"/>
                <w:szCs w:val="24"/>
              </w:rPr>
            </w:pPr>
            <w:r w:rsidRPr="00F610D1">
              <w:rPr>
                <w:sz w:val="24"/>
                <w:szCs w:val="24"/>
              </w:rPr>
              <w:t>•  библиотеки;</w:t>
            </w:r>
          </w:p>
          <w:p w14:paraId="105DB127" w14:textId="77777777" w:rsidR="00864EB1" w:rsidRPr="00F610D1" w:rsidRDefault="00864EB1" w:rsidP="000A7A6E">
            <w:pPr>
              <w:spacing w:line="276" w:lineRule="auto"/>
              <w:rPr>
                <w:sz w:val="24"/>
                <w:szCs w:val="24"/>
              </w:rPr>
            </w:pPr>
            <w:r w:rsidRPr="00F610D1">
              <w:rPr>
                <w:sz w:val="24"/>
                <w:szCs w:val="24"/>
              </w:rPr>
              <w:t>• школы искусств.</w:t>
            </w:r>
          </w:p>
          <w:p w14:paraId="7561DA4A" w14:textId="77777777" w:rsidR="00864EB1" w:rsidRPr="00F610D1" w:rsidRDefault="00864EB1" w:rsidP="000A7A6E">
            <w:pPr>
              <w:spacing w:line="276" w:lineRule="auto"/>
              <w:rPr>
                <w:sz w:val="24"/>
                <w:szCs w:val="24"/>
              </w:rPr>
            </w:pPr>
          </w:p>
        </w:tc>
        <w:tc>
          <w:tcPr>
            <w:tcW w:w="3431" w:type="dxa"/>
          </w:tcPr>
          <w:p w14:paraId="460040C5" w14:textId="77777777" w:rsidR="00864EB1" w:rsidRPr="00F610D1" w:rsidRDefault="00864EB1" w:rsidP="000A7A6E">
            <w:pPr>
              <w:rPr>
                <w:b/>
                <w:sz w:val="24"/>
                <w:szCs w:val="24"/>
              </w:rPr>
            </w:pPr>
            <w:r w:rsidRPr="00F610D1">
              <w:rPr>
                <w:b/>
                <w:sz w:val="24"/>
                <w:szCs w:val="24"/>
              </w:rPr>
              <w:t xml:space="preserve">Подвижные игры </w:t>
            </w:r>
          </w:p>
          <w:p w14:paraId="12C19106" w14:textId="77777777" w:rsidR="00864EB1" w:rsidRPr="00F610D1" w:rsidRDefault="00864EB1" w:rsidP="000A7A6E">
            <w:pPr>
              <w:rPr>
                <w:sz w:val="24"/>
                <w:szCs w:val="24"/>
              </w:rPr>
            </w:pPr>
          </w:p>
        </w:tc>
      </w:tr>
      <w:tr w:rsidR="00864EB1" w14:paraId="3441A7B4" w14:textId="77777777" w:rsidTr="006C117F">
        <w:tc>
          <w:tcPr>
            <w:tcW w:w="3597" w:type="dxa"/>
          </w:tcPr>
          <w:p w14:paraId="44531286" w14:textId="77777777" w:rsidR="00864EB1" w:rsidRPr="00F610D1" w:rsidRDefault="00864EB1" w:rsidP="000A7A6E">
            <w:pPr>
              <w:spacing w:line="276" w:lineRule="auto"/>
              <w:rPr>
                <w:sz w:val="24"/>
                <w:szCs w:val="24"/>
              </w:rPr>
            </w:pPr>
            <w:r w:rsidRPr="00F610D1">
              <w:rPr>
                <w:b/>
                <w:sz w:val="24"/>
                <w:szCs w:val="24"/>
              </w:rPr>
              <w:t>Совместное творчество с</w:t>
            </w:r>
            <w:r w:rsidR="007F56F7">
              <w:rPr>
                <w:b/>
                <w:sz w:val="24"/>
                <w:szCs w:val="24"/>
              </w:rPr>
              <w:t xml:space="preserve"> </w:t>
            </w:r>
            <w:r w:rsidRPr="00F610D1">
              <w:rPr>
                <w:b/>
                <w:sz w:val="24"/>
                <w:szCs w:val="24"/>
              </w:rPr>
              <w:t>родителями</w:t>
            </w:r>
            <w:r w:rsidRPr="00F610D1">
              <w:rPr>
                <w:sz w:val="24"/>
                <w:szCs w:val="24"/>
              </w:rPr>
              <w:t>:</w:t>
            </w:r>
          </w:p>
          <w:p w14:paraId="41FA71B3" w14:textId="77777777" w:rsidR="00864EB1" w:rsidRPr="00F610D1" w:rsidRDefault="00864EB1" w:rsidP="000A7A6E">
            <w:pPr>
              <w:spacing w:line="276" w:lineRule="auto"/>
              <w:rPr>
                <w:sz w:val="24"/>
                <w:szCs w:val="24"/>
              </w:rPr>
            </w:pPr>
            <w:r w:rsidRPr="00F610D1">
              <w:rPr>
                <w:sz w:val="24"/>
                <w:szCs w:val="24"/>
              </w:rPr>
              <w:t xml:space="preserve">«Семейная газета»; альбом «Моя семья - моё богатство»; Генеалогическое древо семьи; Герб поселка; </w:t>
            </w:r>
          </w:p>
        </w:tc>
        <w:tc>
          <w:tcPr>
            <w:tcW w:w="3252" w:type="dxa"/>
          </w:tcPr>
          <w:p w14:paraId="3FE8C3C2" w14:textId="77777777" w:rsidR="00864EB1" w:rsidRPr="00F610D1" w:rsidRDefault="00864EB1" w:rsidP="000A7A6E">
            <w:pPr>
              <w:spacing w:line="276" w:lineRule="auto"/>
              <w:rPr>
                <w:b/>
                <w:sz w:val="24"/>
                <w:szCs w:val="24"/>
              </w:rPr>
            </w:pPr>
            <w:r w:rsidRPr="00F610D1">
              <w:rPr>
                <w:b/>
                <w:sz w:val="24"/>
                <w:szCs w:val="24"/>
              </w:rPr>
              <w:t>слушание музыки</w:t>
            </w:r>
          </w:p>
        </w:tc>
        <w:tc>
          <w:tcPr>
            <w:tcW w:w="3431" w:type="dxa"/>
          </w:tcPr>
          <w:p w14:paraId="5FAABA3F" w14:textId="77777777" w:rsidR="00864EB1" w:rsidRPr="00F610D1" w:rsidRDefault="00864EB1" w:rsidP="000A7A6E">
            <w:pPr>
              <w:rPr>
                <w:b/>
                <w:sz w:val="24"/>
                <w:szCs w:val="24"/>
              </w:rPr>
            </w:pPr>
            <w:r w:rsidRPr="00F610D1">
              <w:rPr>
                <w:b/>
                <w:sz w:val="24"/>
                <w:szCs w:val="24"/>
              </w:rPr>
              <w:t>«Психологические этюды»</w:t>
            </w:r>
          </w:p>
          <w:p w14:paraId="33B7FBBF" w14:textId="77777777" w:rsidR="00864EB1" w:rsidRPr="00F610D1" w:rsidRDefault="00864EB1" w:rsidP="000A7A6E">
            <w:pPr>
              <w:rPr>
                <w:b/>
                <w:sz w:val="24"/>
                <w:szCs w:val="24"/>
              </w:rPr>
            </w:pPr>
          </w:p>
        </w:tc>
      </w:tr>
      <w:tr w:rsidR="00864EB1" w14:paraId="5AA58DF9" w14:textId="77777777" w:rsidTr="006C117F">
        <w:tc>
          <w:tcPr>
            <w:tcW w:w="3597" w:type="dxa"/>
          </w:tcPr>
          <w:p w14:paraId="55CB6BA5" w14:textId="77777777" w:rsidR="00864EB1" w:rsidRPr="00F610D1" w:rsidRDefault="00864EB1" w:rsidP="000A7A6E">
            <w:pPr>
              <w:spacing w:line="276" w:lineRule="auto"/>
              <w:rPr>
                <w:b/>
                <w:sz w:val="24"/>
                <w:szCs w:val="24"/>
              </w:rPr>
            </w:pPr>
            <w:r w:rsidRPr="00F610D1">
              <w:rPr>
                <w:b/>
                <w:sz w:val="24"/>
                <w:szCs w:val="24"/>
              </w:rPr>
              <w:t>Проектно-творческая деятельность</w:t>
            </w:r>
          </w:p>
          <w:p w14:paraId="77ED8F2D" w14:textId="77777777" w:rsidR="00864EB1" w:rsidRPr="00F610D1" w:rsidRDefault="00864EB1" w:rsidP="000A7A6E">
            <w:pPr>
              <w:spacing w:line="276" w:lineRule="auto"/>
              <w:rPr>
                <w:sz w:val="24"/>
                <w:szCs w:val="24"/>
              </w:rPr>
            </w:pPr>
          </w:p>
        </w:tc>
        <w:tc>
          <w:tcPr>
            <w:tcW w:w="3252" w:type="dxa"/>
          </w:tcPr>
          <w:p w14:paraId="6F9AA350" w14:textId="77777777" w:rsidR="00864EB1" w:rsidRPr="00F610D1" w:rsidRDefault="00864EB1" w:rsidP="000A7A6E">
            <w:pPr>
              <w:spacing w:line="276" w:lineRule="auto"/>
              <w:rPr>
                <w:b/>
                <w:sz w:val="24"/>
                <w:szCs w:val="24"/>
              </w:rPr>
            </w:pPr>
            <w:r w:rsidRPr="00F610D1">
              <w:rPr>
                <w:b/>
                <w:sz w:val="24"/>
                <w:szCs w:val="24"/>
              </w:rPr>
              <w:t>Праздники:</w:t>
            </w:r>
          </w:p>
          <w:p w14:paraId="1A78188B" w14:textId="77777777" w:rsidR="00282F0F" w:rsidRDefault="00864EB1" w:rsidP="00282F0F">
            <w:pPr>
              <w:spacing w:line="276" w:lineRule="auto"/>
              <w:rPr>
                <w:sz w:val="24"/>
                <w:szCs w:val="24"/>
              </w:rPr>
            </w:pPr>
            <w:r w:rsidRPr="00F610D1">
              <w:rPr>
                <w:sz w:val="24"/>
                <w:szCs w:val="24"/>
              </w:rPr>
              <w:t>• «Ярмарка ремесел»</w:t>
            </w:r>
          </w:p>
          <w:p w14:paraId="0C52564E" w14:textId="77777777" w:rsidR="00282F0F" w:rsidRPr="00282F0F" w:rsidRDefault="00282F0F" w:rsidP="00282F0F">
            <w:pPr>
              <w:pStyle w:val="a6"/>
              <w:numPr>
                <w:ilvl w:val="0"/>
                <w:numId w:val="30"/>
              </w:numPr>
              <w:spacing w:line="276" w:lineRule="auto"/>
              <w:ind w:left="231" w:hanging="231"/>
              <w:rPr>
                <w:sz w:val="24"/>
                <w:szCs w:val="24"/>
              </w:rPr>
            </w:pPr>
            <w:r w:rsidRPr="00282F0F">
              <w:rPr>
                <w:sz w:val="24"/>
                <w:szCs w:val="24"/>
              </w:rPr>
              <w:t>«День пап»</w:t>
            </w:r>
          </w:p>
          <w:p w14:paraId="4DC59E97" w14:textId="77777777" w:rsidR="00864EB1" w:rsidRPr="00F610D1" w:rsidRDefault="00864EB1" w:rsidP="000A7A6E">
            <w:pPr>
              <w:spacing w:line="276" w:lineRule="auto"/>
              <w:rPr>
                <w:sz w:val="24"/>
                <w:szCs w:val="24"/>
              </w:rPr>
            </w:pPr>
            <w:r w:rsidRPr="00F610D1">
              <w:rPr>
                <w:sz w:val="24"/>
                <w:szCs w:val="24"/>
              </w:rPr>
              <w:t>•  «День матери»</w:t>
            </w:r>
          </w:p>
          <w:p w14:paraId="3161DFCC" w14:textId="77777777" w:rsidR="00864EB1" w:rsidRPr="00F610D1" w:rsidRDefault="00864EB1" w:rsidP="000A7A6E">
            <w:pPr>
              <w:spacing w:line="276" w:lineRule="auto"/>
              <w:rPr>
                <w:sz w:val="24"/>
                <w:szCs w:val="24"/>
              </w:rPr>
            </w:pPr>
            <w:r w:rsidRPr="00F610D1">
              <w:rPr>
                <w:sz w:val="24"/>
                <w:szCs w:val="24"/>
              </w:rPr>
              <w:t>•  «День смеха»</w:t>
            </w:r>
          </w:p>
          <w:p w14:paraId="12D35FE4" w14:textId="77777777" w:rsidR="00864EB1" w:rsidRPr="00F610D1" w:rsidRDefault="00864EB1" w:rsidP="000A7A6E">
            <w:pPr>
              <w:spacing w:line="276" w:lineRule="auto"/>
              <w:rPr>
                <w:sz w:val="24"/>
                <w:szCs w:val="24"/>
              </w:rPr>
            </w:pPr>
            <w:r w:rsidRPr="00F610D1">
              <w:rPr>
                <w:sz w:val="24"/>
                <w:szCs w:val="24"/>
              </w:rPr>
              <w:t>•  «Новый год!» и др.</w:t>
            </w:r>
          </w:p>
          <w:p w14:paraId="52126BF1" w14:textId="77777777" w:rsidR="00864EB1" w:rsidRPr="00F610D1" w:rsidRDefault="00864EB1" w:rsidP="000A7A6E">
            <w:pPr>
              <w:spacing w:line="276" w:lineRule="auto"/>
              <w:rPr>
                <w:sz w:val="24"/>
                <w:szCs w:val="24"/>
              </w:rPr>
            </w:pPr>
          </w:p>
        </w:tc>
        <w:tc>
          <w:tcPr>
            <w:tcW w:w="3431" w:type="dxa"/>
          </w:tcPr>
          <w:p w14:paraId="27C3ECA5" w14:textId="77777777" w:rsidR="00864EB1" w:rsidRPr="00F610D1" w:rsidRDefault="00864EB1" w:rsidP="000A7A6E">
            <w:pPr>
              <w:rPr>
                <w:b/>
                <w:sz w:val="24"/>
                <w:szCs w:val="24"/>
              </w:rPr>
            </w:pPr>
            <w:r w:rsidRPr="00F610D1">
              <w:rPr>
                <w:b/>
                <w:sz w:val="24"/>
                <w:szCs w:val="24"/>
              </w:rPr>
              <w:t>Диагностические игры:</w:t>
            </w:r>
          </w:p>
          <w:p w14:paraId="225A4598" w14:textId="77777777" w:rsidR="00864EB1" w:rsidRPr="00F610D1" w:rsidRDefault="00864EB1" w:rsidP="000A7A6E">
            <w:pPr>
              <w:rPr>
                <w:sz w:val="24"/>
                <w:szCs w:val="24"/>
              </w:rPr>
            </w:pPr>
            <w:r w:rsidRPr="00F610D1">
              <w:rPr>
                <w:sz w:val="24"/>
                <w:szCs w:val="24"/>
              </w:rPr>
              <w:t>• «Секрет» (социометрия)</w:t>
            </w:r>
          </w:p>
          <w:p w14:paraId="7C2C8EEA" w14:textId="77777777" w:rsidR="00864EB1" w:rsidRPr="00F610D1" w:rsidRDefault="00864EB1" w:rsidP="000A7A6E">
            <w:pPr>
              <w:rPr>
                <w:sz w:val="24"/>
                <w:szCs w:val="24"/>
              </w:rPr>
            </w:pPr>
            <w:r w:rsidRPr="00F610D1">
              <w:rPr>
                <w:sz w:val="24"/>
                <w:szCs w:val="24"/>
              </w:rPr>
              <w:t>•  «Два дома» (эмоциональные предпочтения)</w:t>
            </w:r>
          </w:p>
          <w:p w14:paraId="547397C6" w14:textId="77777777" w:rsidR="00864EB1" w:rsidRPr="00F610D1" w:rsidRDefault="00864EB1" w:rsidP="000A7A6E">
            <w:pPr>
              <w:rPr>
                <w:sz w:val="24"/>
                <w:szCs w:val="24"/>
              </w:rPr>
            </w:pPr>
            <w:r w:rsidRPr="00F610D1">
              <w:rPr>
                <w:sz w:val="24"/>
                <w:szCs w:val="24"/>
              </w:rPr>
              <w:t>•  «Рисунок семьи»</w:t>
            </w:r>
          </w:p>
          <w:p w14:paraId="71926F01" w14:textId="77777777" w:rsidR="00864EB1" w:rsidRPr="00F610D1" w:rsidRDefault="00864EB1" w:rsidP="000A7A6E">
            <w:pPr>
              <w:rPr>
                <w:sz w:val="24"/>
                <w:szCs w:val="24"/>
              </w:rPr>
            </w:pPr>
            <w:r w:rsidRPr="00F610D1">
              <w:rPr>
                <w:sz w:val="24"/>
                <w:szCs w:val="24"/>
              </w:rPr>
              <w:t>•  «Почта» (отношение к близкому окружению)</w:t>
            </w:r>
          </w:p>
          <w:p w14:paraId="19B95EAB" w14:textId="77777777" w:rsidR="00864EB1" w:rsidRPr="00F610D1" w:rsidRDefault="00864EB1" w:rsidP="000A7A6E">
            <w:pPr>
              <w:rPr>
                <w:sz w:val="24"/>
                <w:szCs w:val="24"/>
              </w:rPr>
            </w:pPr>
            <w:r w:rsidRPr="00F610D1">
              <w:rPr>
                <w:sz w:val="24"/>
                <w:szCs w:val="24"/>
              </w:rPr>
              <w:t>•  «Я глазами других»</w:t>
            </w:r>
          </w:p>
          <w:p w14:paraId="77718FC6" w14:textId="77777777" w:rsidR="00864EB1" w:rsidRPr="00F610D1" w:rsidRDefault="00864EB1" w:rsidP="000A7A6E">
            <w:pPr>
              <w:rPr>
                <w:sz w:val="24"/>
                <w:szCs w:val="24"/>
              </w:rPr>
            </w:pPr>
            <w:r w:rsidRPr="00F610D1">
              <w:rPr>
                <w:sz w:val="24"/>
                <w:szCs w:val="24"/>
              </w:rPr>
              <w:t>•  «Настроение» и др.</w:t>
            </w:r>
          </w:p>
        </w:tc>
      </w:tr>
      <w:tr w:rsidR="00864EB1" w14:paraId="39684EDB" w14:textId="77777777" w:rsidTr="006C117F">
        <w:tc>
          <w:tcPr>
            <w:tcW w:w="3597" w:type="dxa"/>
          </w:tcPr>
          <w:p w14:paraId="1C446ACB" w14:textId="77777777" w:rsidR="00864EB1" w:rsidRPr="00F610D1" w:rsidRDefault="00864EB1" w:rsidP="000A7A6E">
            <w:pPr>
              <w:spacing w:line="276" w:lineRule="auto"/>
              <w:rPr>
                <w:b/>
                <w:sz w:val="24"/>
                <w:szCs w:val="24"/>
              </w:rPr>
            </w:pPr>
            <w:r w:rsidRPr="00F610D1">
              <w:rPr>
                <w:b/>
                <w:sz w:val="24"/>
                <w:szCs w:val="24"/>
              </w:rPr>
              <w:t>Праздники:</w:t>
            </w:r>
          </w:p>
          <w:p w14:paraId="07C19F5A" w14:textId="77777777" w:rsidR="00864EB1" w:rsidRPr="00F610D1" w:rsidRDefault="00864EB1" w:rsidP="000A7A6E">
            <w:pPr>
              <w:spacing w:line="276" w:lineRule="auto"/>
              <w:rPr>
                <w:sz w:val="24"/>
                <w:szCs w:val="24"/>
              </w:rPr>
            </w:pPr>
            <w:r w:rsidRPr="00F610D1">
              <w:rPr>
                <w:sz w:val="24"/>
                <w:szCs w:val="24"/>
              </w:rPr>
              <w:t>«Папа, мама, я - спортивная семья»</w:t>
            </w:r>
          </w:p>
          <w:p w14:paraId="2A0AFC9D" w14:textId="77777777" w:rsidR="00864EB1" w:rsidRPr="00F610D1" w:rsidRDefault="00864EB1" w:rsidP="000A7A6E">
            <w:pPr>
              <w:spacing w:line="276" w:lineRule="auto"/>
              <w:rPr>
                <w:sz w:val="24"/>
                <w:szCs w:val="24"/>
              </w:rPr>
            </w:pPr>
            <w:r w:rsidRPr="00F610D1">
              <w:rPr>
                <w:sz w:val="24"/>
                <w:szCs w:val="24"/>
              </w:rPr>
              <w:lastRenderedPageBreak/>
              <w:t>«День Победы»</w:t>
            </w:r>
          </w:p>
          <w:p w14:paraId="0289E05D" w14:textId="77777777" w:rsidR="00864EB1" w:rsidRPr="00F610D1" w:rsidRDefault="00B7150A" w:rsidP="000A7A6E">
            <w:pPr>
              <w:spacing w:line="276" w:lineRule="auto"/>
              <w:rPr>
                <w:sz w:val="24"/>
                <w:szCs w:val="24"/>
              </w:rPr>
            </w:pPr>
            <w:r w:rsidRPr="00F610D1">
              <w:rPr>
                <w:sz w:val="24"/>
                <w:szCs w:val="24"/>
              </w:rPr>
              <w:t xml:space="preserve"> </w:t>
            </w:r>
            <w:r w:rsidR="00864EB1" w:rsidRPr="00F610D1">
              <w:rPr>
                <w:sz w:val="24"/>
                <w:szCs w:val="24"/>
              </w:rPr>
              <w:t>«День России»</w:t>
            </w:r>
          </w:p>
          <w:p w14:paraId="7E7114A4" w14:textId="77777777" w:rsidR="00864EB1" w:rsidRPr="00F610D1" w:rsidRDefault="00864EB1" w:rsidP="000A7A6E">
            <w:pPr>
              <w:spacing w:line="276" w:lineRule="auto"/>
              <w:rPr>
                <w:sz w:val="24"/>
                <w:szCs w:val="24"/>
              </w:rPr>
            </w:pPr>
            <w:r w:rsidRPr="00F610D1">
              <w:rPr>
                <w:sz w:val="24"/>
                <w:szCs w:val="24"/>
              </w:rPr>
              <w:t>«День защиты детей» и др.</w:t>
            </w:r>
          </w:p>
        </w:tc>
        <w:tc>
          <w:tcPr>
            <w:tcW w:w="3252" w:type="dxa"/>
          </w:tcPr>
          <w:p w14:paraId="5331D502" w14:textId="77777777" w:rsidR="00864EB1" w:rsidRPr="00F610D1" w:rsidRDefault="00864EB1" w:rsidP="000A7A6E">
            <w:pPr>
              <w:spacing w:line="276" w:lineRule="auto"/>
              <w:rPr>
                <w:sz w:val="24"/>
                <w:szCs w:val="24"/>
              </w:rPr>
            </w:pPr>
            <w:r w:rsidRPr="00F610D1">
              <w:rPr>
                <w:b/>
                <w:sz w:val="24"/>
                <w:szCs w:val="24"/>
              </w:rPr>
              <w:lastRenderedPageBreak/>
              <w:t>Тематические развлечения</w:t>
            </w:r>
            <w:r w:rsidRPr="00F610D1">
              <w:rPr>
                <w:sz w:val="24"/>
                <w:szCs w:val="24"/>
              </w:rPr>
              <w:t>:</w:t>
            </w:r>
            <w:r w:rsidR="00B7150A">
              <w:rPr>
                <w:sz w:val="24"/>
                <w:szCs w:val="24"/>
              </w:rPr>
              <w:t xml:space="preserve"> «День рождения</w:t>
            </w:r>
            <w:r w:rsidRPr="00F610D1">
              <w:rPr>
                <w:sz w:val="24"/>
                <w:szCs w:val="24"/>
              </w:rPr>
              <w:t>»</w:t>
            </w:r>
          </w:p>
          <w:p w14:paraId="39C5A131" w14:textId="77777777" w:rsidR="00864EB1" w:rsidRPr="00F610D1" w:rsidRDefault="00864EB1" w:rsidP="000A7A6E">
            <w:pPr>
              <w:spacing w:line="276" w:lineRule="auto"/>
              <w:rPr>
                <w:sz w:val="24"/>
                <w:szCs w:val="24"/>
              </w:rPr>
            </w:pPr>
            <w:r w:rsidRPr="00F610D1">
              <w:rPr>
                <w:sz w:val="24"/>
                <w:szCs w:val="24"/>
              </w:rPr>
              <w:t>•  Обрядовые развлечения</w:t>
            </w:r>
          </w:p>
          <w:p w14:paraId="6DC5AB1E" w14:textId="77777777" w:rsidR="00864EB1" w:rsidRPr="00B7150A" w:rsidRDefault="00864EB1" w:rsidP="000A7A6E">
            <w:pPr>
              <w:spacing w:line="276" w:lineRule="auto"/>
              <w:rPr>
                <w:sz w:val="24"/>
                <w:szCs w:val="24"/>
              </w:rPr>
            </w:pPr>
            <w:r w:rsidRPr="00F610D1">
              <w:rPr>
                <w:sz w:val="24"/>
                <w:szCs w:val="24"/>
              </w:rPr>
              <w:lastRenderedPageBreak/>
              <w:t>•  Физкультурные досуги и праздники</w:t>
            </w:r>
          </w:p>
        </w:tc>
        <w:tc>
          <w:tcPr>
            <w:tcW w:w="3431" w:type="dxa"/>
          </w:tcPr>
          <w:p w14:paraId="53428154" w14:textId="77777777" w:rsidR="00864EB1" w:rsidRPr="00F610D1" w:rsidRDefault="00864EB1" w:rsidP="000A7A6E">
            <w:pPr>
              <w:rPr>
                <w:b/>
                <w:sz w:val="24"/>
                <w:szCs w:val="24"/>
              </w:rPr>
            </w:pPr>
          </w:p>
        </w:tc>
      </w:tr>
      <w:tr w:rsidR="00864EB1" w14:paraId="5B0EC63D" w14:textId="77777777" w:rsidTr="006C117F">
        <w:tc>
          <w:tcPr>
            <w:tcW w:w="3597" w:type="dxa"/>
          </w:tcPr>
          <w:p w14:paraId="71A5EB24" w14:textId="77777777" w:rsidR="00864EB1" w:rsidRPr="00F610D1" w:rsidRDefault="00864EB1" w:rsidP="000A7A6E">
            <w:pPr>
              <w:spacing w:line="276" w:lineRule="auto"/>
              <w:rPr>
                <w:b/>
                <w:sz w:val="24"/>
                <w:szCs w:val="24"/>
              </w:rPr>
            </w:pPr>
            <w:r w:rsidRPr="00F610D1">
              <w:rPr>
                <w:b/>
                <w:sz w:val="24"/>
                <w:szCs w:val="24"/>
              </w:rPr>
              <w:t>Участие в социально значимых акциях</w:t>
            </w:r>
          </w:p>
        </w:tc>
        <w:tc>
          <w:tcPr>
            <w:tcW w:w="3252" w:type="dxa"/>
          </w:tcPr>
          <w:p w14:paraId="053ABE24" w14:textId="77777777" w:rsidR="00864EB1" w:rsidRPr="00F610D1" w:rsidRDefault="00864EB1" w:rsidP="000A7A6E">
            <w:pPr>
              <w:spacing w:line="276" w:lineRule="auto"/>
              <w:rPr>
                <w:b/>
                <w:sz w:val="24"/>
                <w:szCs w:val="24"/>
              </w:rPr>
            </w:pPr>
            <w:r w:rsidRPr="00F610D1">
              <w:rPr>
                <w:b/>
                <w:sz w:val="24"/>
                <w:szCs w:val="24"/>
              </w:rPr>
              <w:t>Тематические выставки детских рисунков</w:t>
            </w:r>
          </w:p>
        </w:tc>
        <w:tc>
          <w:tcPr>
            <w:tcW w:w="3431" w:type="dxa"/>
          </w:tcPr>
          <w:p w14:paraId="399D1A82" w14:textId="77777777" w:rsidR="00864EB1" w:rsidRPr="00F610D1" w:rsidRDefault="00864EB1" w:rsidP="000A7A6E">
            <w:pPr>
              <w:rPr>
                <w:b/>
              </w:rPr>
            </w:pPr>
          </w:p>
        </w:tc>
      </w:tr>
      <w:tr w:rsidR="00864EB1" w14:paraId="23336985" w14:textId="77777777" w:rsidTr="006C117F">
        <w:tc>
          <w:tcPr>
            <w:tcW w:w="3597" w:type="dxa"/>
          </w:tcPr>
          <w:p w14:paraId="60D80A45" w14:textId="77777777" w:rsidR="00864EB1" w:rsidRPr="00F610D1" w:rsidRDefault="00864EB1" w:rsidP="000A7A6E">
            <w:pPr>
              <w:spacing w:line="276" w:lineRule="auto"/>
              <w:rPr>
                <w:b/>
                <w:sz w:val="24"/>
                <w:szCs w:val="24"/>
              </w:rPr>
            </w:pPr>
          </w:p>
        </w:tc>
        <w:tc>
          <w:tcPr>
            <w:tcW w:w="3252" w:type="dxa"/>
          </w:tcPr>
          <w:p w14:paraId="5B0ED96C" w14:textId="77777777" w:rsidR="00864EB1" w:rsidRPr="00F610D1" w:rsidRDefault="00864EB1" w:rsidP="000A7A6E">
            <w:pPr>
              <w:spacing w:line="276" w:lineRule="auto"/>
              <w:rPr>
                <w:b/>
                <w:sz w:val="24"/>
                <w:szCs w:val="24"/>
              </w:rPr>
            </w:pPr>
            <w:r w:rsidRPr="00F610D1">
              <w:rPr>
                <w:b/>
                <w:sz w:val="24"/>
                <w:szCs w:val="24"/>
              </w:rPr>
              <w:t>Участие в различных выставках</w:t>
            </w:r>
          </w:p>
        </w:tc>
        <w:tc>
          <w:tcPr>
            <w:tcW w:w="3431" w:type="dxa"/>
          </w:tcPr>
          <w:p w14:paraId="63B7F4B3" w14:textId="77777777" w:rsidR="00864EB1" w:rsidRPr="00F610D1" w:rsidRDefault="00864EB1" w:rsidP="000A7A6E">
            <w:pPr>
              <w:rPr>
                <w:b/>
              </w:rPr>
            </w:pPr>
          </w:p>
        </w:tc>
      </w:tr>
    </w:tbl>
    <w:p w14:paraId="0663DBC7" w14:textId="77777777" w:rsidR="00864EB1" w:rsidRDefault="00864EB1" w:rsidP="00864EB1"/>
    <w:p w14:paraId="3FF30735" w14:textId="77777777" w:rsidR="00864EB1" w:rsidRPr="00C22FB0" w:rsidRDefault="00864EB1" w:rsidP="00864EB1">
      <w:pPr>
        <w:rPr>
          <w:b/>
          <w:sz w:val="24"/>
          <w:szCs w:val="24"/>
        </w:rPr>
      </w:pPr>
      <w:r w:rsidRPr="00C22FB0">
        <w:rPr>
          <w:b/>
          <w:sz w:val="24"/>
          <w:szCs w:val="24"/>
        </w:rPr>
        <w:t>4.1.  Творческие соревнования</w:t>
      </w:r>
    </w:p>
    <w:p w14:paraId="696852A5" w14:textId="77777777" w:rsidR="00864EB1" w:rsidRPr="00C22FB0" w:rsidRDefault="00864EB1" w:rsidP="00864EB1">
      <w:pPr>
        <w:rPr>
          <w:sz w:val="24"/>
          <w:szCs w:val="24"/>
        </w:rPr>
      </w:pPr>
      <w:r w:rsidRPr="00C22FB0">
        <w:rPr>
          <w:sz w:val="24"/>
          <w:szCs w:val="24"/>
        </w:rPr>
        <w:t>Творческие  соревнования  позволяют  провести  воспитательную  работу  с  ребенком  сразу  по  нескольким  направлениям:  социально-коммуникативное  развитие,  умственное  и  эстетическое  воспитание,  вовлечение  родителей  в  процесс воспитания, интеграция воспитательных усилий.</w:t>
      </w:r>
    </w:p>
    <w:p w14:paraId="62376E56" w14:textId="77777777" w:rsidR="00864EB1" w:rsidRPr="00C22FB0" w:rsidRDefault="00864EB1" w:rsidP="00864EB1">
      <w:pPr>
        <w:rPr>
          <w:sz w:val="24"/>
          <w:szCs w:val="24"/>
        </w:rPr>
      </w:pPr>
      <w:r w:rsidRPr="00C22FB0">
        <w:rPr>
          <w:sz w:val="24"/>
          <w:szCs w:val="24"/>
        </w:rPr>
        <w:t>Творческие  соревнования  способствуют  художественно-эстетическому  воспитанию  ребенка,  которое  предполагает  развитие  предпосылок  ценностно­ смыслового  восприятия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сопереживанию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14:paraId="0390D6C0" w14:textId="77777777" w:rsidR="00864EB1" w:rsidRPr="00B67BEB" w:rsidRDefault="00864EB1" w:rsidP="00864EB1">
      <w:pPr>
        <w:rPr>
          <w:sz w:val="24"/>
          <w:szCs w:val="24"/>
        </w:rPr>
      </w:pPr>
      <w:r w:rsidRPr="00B67BEB">
        <w:rPr>
          <w:sz w:val="24"/>
          <w:szCs w:val="24"/>
        </w:rPr>
        <w:t>Творческие  соревнования  стимулируют  у  воспитанников  развитие: сенсорных способностей; чувства ритма, цвета, композиции; умения выражать в художественных образах свои творческие способности.                                                                                                                                        Творческое соревнование - не просто мероприятие в стенах детского сада, это  продолжение  и  расширение  образовательного  процесса,  где  развитие получают  все  участники  процесса:  ребенок,  родитель  и  педагог.  Родитель  и ребенок учатся и приобретают опыт по взаимодействию для достижения общей цели, реализуя общие задачи.  Родитель учится быть терпеливым и вдумчивым.                                                                                                                    Ребенок получает первый социальный опыт участия в конкурсном движении, а родитель  учится  относиться  к  соревнованиям  серьезно,  знакомясь  с положениями, условиями и системой оценки.                                                                                                                                            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w:t>
      </w:r>
    </w:p>
    <w:p w14:paraId="668B40BD" w14:textId="77777777" w:rsidR="00864EB1" w:rsidRPr="00B67BEB" w:rsidRDefault="006C117F" w:rsidP="00864EB1">
      <w:pPr>
        <w:rPr>
          <w:sz w:val="24"/>
          <w:szCs w:val="24"/>
        </w:rPr>
      </w:pPr>
      <w:r>
        <w:rPr>
          <w:sz w:val="24"/>
          <w:szCs w:val="24"/>
        </w:rPr>
        <w:t xml:space="preserve">ОУ </w:t>
      </w:r>
      <w:r w:rsidR="00864EB1" w:rsidRPr="00B67BEB">
        <w:rPr>
          <w:sz w:val="24"/>
          <w:szCs w:val="24"/>
        </w:rPr>
        <w:t>проводит творческие  соревнования  в  различных  формах,  например,  конкурсы,  выставки,  фестивали.  Конкретная  форма проведения  творческого  соревнования  определяется  календарным  планом воспитательной работы</w:t>
      </w:r>
      <w:r w:rsidR="00864EB1">
        <w:rPr>
          <w:sz w:val="24"/>
          <w:szCs w:val="24"/>
        </w:rPr>
        <w:t xml:space="preserve"> </w:t>
      </w:r>
      <w:r w:rsidR="007F56F7">
        <w:rPr>
          <w:sz w:val="24"/>
          <w:szCs w:val="24"/>
        </w:rPr>
        <w:t xml:space="preserve"> МБОУ «</w:t>
      </w:r>
      <w:proofErr w:type="spellStart"/>
      <w:r w:rsidR="007F56F7">
        <w:rPr>
          <w:sz w:val="24"/>
          <w:szCs w:val="24"/>
        </w:rPr>
        <w:t>Лякинская</w:t>
      </w:r>
      <w:proofErr w:type="spellEnd"/>
      <w:r>
        <w:rPr>
          <w:sz w:val="24"/>
          <w:szCs w:val="24"/>
        </w:rPr>
        <w:t xml:space="preserve"> ООШ</w:t>
      </w:r>
      <w:r w:rsidR="00864EB1" w:rsidRPr="00B67BEB">
        <w:rPr>
          <w:sz w:val="24"/>
          <w:szCs w:val="24"/>
        </w:rPr>
        <w:t>»   помогает  подготовиться  семье  к  успешному участию в конкурсе, консультирует родителей по созданию условий, мотивации, помогают  в  подготовке.  Педагогам  приходится  учиться  видеть  домашние условия  и  возможности  ребенка,  понимать  современного  родителя  и  их  трудности,  быть  терпимыми,  и  доброжелательными  к  любому  родителю  и оказывать посильную помощь в развитии детей дома.</w:t>
      </w:r>
    </w:p>
    <w:p w14:paraId="073F8D52" w14:textId="77777777" w:rsidR="00864EB1" w:rsidRPr="00B67BEB" w:rsidRDefault="00864EB1" w:rsidP="00864EB1">
      <w:pPr>
        <w:rPr>
          <w:sz w:val="24"/>
          <w:szCs w:val="24"/>
        </w:rPr>
      </w:pPr>
      <w:r w:rsidRPr="00B67BEB">
        <w:rPr>
          <w:sz w:val="24"/>
          <w:szCs w:val="24"/>
        </w:rPr>
        <w:t>Через  весь  процесс  подготовки,  организации  и  проведения  творческих соревнований педагогический коллектив детского сада решает для себя важную задачу по воспитанию родителя и преемственности развития ребенка в семье и детском саду.</w:t>
      </w:r>
    </w:p>
    <w:p w14:paraId="2C1D4387" w14:textId="77777777" w:rsidR="00864EB1" w:rsidRPr="00B67BEB" w:rsidRDefault="00864EB1" w:rsidP="00864EB1">
      <w:pPr>
        <w:rPr>
          <w:b/>
          <w:sz w:val="24"/>
          <w:szCs w:val="24"/>
        </w:rPr>
      </w:pPr>
      <w:r w:rsidRPr="00B67BEB">
        <w:rPr>
          <w:b/>
          <w:sz w:val="24"/>
          <w:szCs w:val="24"/>
        </w:rPr>
        <w:t>4.2.  Праздники, развлечения, досуги</w:t>
      </w:r>
    </w:p>
    <w:p w14:paraId="79B4697B" w14:textId="77777777" w:rsidR="00864EB1" w:rsidRPr="00B67BEB" w:rsidRDefault="00864EB1" w:rsidP="00864EB1">
      <w:pPr>
        <w:rPr>
          <w:sz w:val="24"/>
          <w:szCs w:val="24"/>
        </w:rPr>
      </w:pPr>
      <w:r w:rsidRPr="00B67BEB">
        <w:rPr>
          <w:sz w:val="24"/>
          <w:szCs w:val="24"/>
        </w:rPr>
        <w:t>Праздники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 - коммуникативных навыков.</w:t>
      </w:r>
    </w:p>
    <w:p w14:paraId="193F92EA" w14:textId="77777777" w:rsidR="00864EB1" w:rsidRPr="00B67BEB" w:rsidRDefault="00864EB1" w:rsidP="00864EB1">
      <w:pPr>
        <w:rPr>
          <w:sz w:val="24"/>
          <w:szCs w:val="24"/>
        </w:rPr>
      </w:pPr>
      <w:r w:rsidRPr="00B67BEB">
        <w:rPr>
          <w:sz w:val="24"/>
          <w:szCs w:val="24"/>
        </w:rPr>
        <w:t xml:space="preserve">Подготовка  к  празднику  является  отличным  стимулом  для  детей  на занятиях  по  развитию  </w:t>
      </w:r>
      <w:r w:rsidRPr="00B67BEB">
        <w:rPr>
          <w:sz w:val="24"/>
          <w:szCs w:val="24"/>
        </w:rPr>
        <w:lastRenderedPageBreak/>
        <w:t>речи  и  музыке.  Малыши  разучивают  песни,  стихи  и танцевальные  движения  не  просто  так,  а  для  того,  чтобы  потом продемонстрировать все  свои умения родителям на детском утреннике, да еще получить  за  это  подарки,  которые  тоже  занимают  не  последнее  место  в мотивации  ребенка.  Таким  образом,  воспитатель  всегда  может  объяснить ребенку, для чего проводится то или иное занятие и почему нужно стараться. А когда у малыша есть конкретный стимул, он и заниматься будет усерднее.</w:t>
      </w:r>
      <w:r>
        <w:rPr>
          <w:sz w:val="24"/>
          <w:szCs w:val="24"/>
        </w:rPr>
        <w:t xml:space="preserve"> </w:t>
      </w:r>
      <w:r w:rsidRPr="00B67BEB">
        <w:rPr>
          <w:sz w:val="24"/>
          <w:szCs w:val="24"/>
        </w:rPr>
        <w:t>Во-вторых,  праздник  -  это  возможность  для  родителей  получить представление  о  том,  какие  у  ребенка  взаимоотношения  с  коллективом  и  с другими детьми.</w:t>
      </w:r>
      <w:r w:rsidR="006C117F">
        <w:rPr>
          <w:sz w:val="24"/>
          <w:szCs w:val="24"/>
        </w:rPr>
        <w:t xml:space="preserve"> </w:t>
      </w:r>
      <w:r w:rsidRPr="00B67BEB">
        <w:rPr>
          <w:sz w:val="24"/>
          <w:szCs w:val="24"/>
        </w:rPr>
        <w:t>В-третьих, праздник в детском саду позволяет родителям сравнить навыки своего  ребенка  с  умениями  сверстников,  и,  возможно,  выделить  какие-то проблемные  моменты,  над  которыми  стоит  поработать  дома.  Помимо  этого, педагоги  могут  оценить  поведение  ребенка  в  коллективе:  насколько  он общителен, не стесняется ли он, и доста</w:t>
      </w:r>
      <w:r w:rsidR="006C117F">
        <w:rPr>
          <w:sz w:val="24"/>
          <w:szCs w:val="24"/>
        </w:rPr>
        <w:t xml:space="preserve">точно ли он дисциплинирован. </w:t>
      </w:r>
      <w:r w:rsidRPr="00B67BEB">
        <w:rPr>
          <w:sz w:val="24"/>
          <w:szCs w:val="24"/>
        </w:rPr>
        <w:t>ОУ организует  праздники  в  форме  тематических мероприятий,  например,  праздник  осени,  новый  год,  рождество,  мамин праздник,  день  Победы,  а  также  утренников.  Конкретная  форма  проведения праздника  определяется  календарным  пла</w:t>
      </w:r>
      <w:r w:rsidR="006C117F">
        <w:rPr>
          <w:sz w:val="24"/>
          <w:szCs w:val="24"/>
        </w:rPr>
        <w:t>ном  воспитат</w:t>
      </w:r>
      <w:r w:rsidR="001B4FD9">
        <w:rPr>
          <w:sz w:val="24"/>
          <w:szCs w:val="24"/>
        </w:rPr>
        <w:t xml:space="preserve">ельной  работы  </w:t>
      </w:r>
      <w:r w:rsidR="007F56F7">
        <w:rPr>
          <w:sz w:val="24"/>
          <w:szCs w:val="24"/>
        </w:rPr>
        <w:t xml:space="preserve">дошкольной группы </w:t>
      </w:r>
      <w:r w:rsidR="001B4FD9">
        <w:rPr>
          <w:sz w:val="24"/>
          <w:szCs w:val="24"/>
        </w:rPr>
        <w:t>МБОУ «</w:t>
      </w:r>
      <w:proofErr w:type="spellStart"/>
      <w:r w:rsidR="001B4FD9">
        <w:rPr>
          <w:sz w:val="24"/>
          <w:szCs w:val="24"/>
        </w:rPr>
        <w:t>Лякинская</w:t>
      </w:r>
      <w:proofErr w:type="spellEnd"/>
      <w:r w:rsidR="006C117F">
        <w:rPr>
          <w:sz w:val="24"/>
          <w:szCs w:val="24"/>
        </w:rPr>
        <w:t xml:space="preserve"> ООШ».</w:t>
      </w:r>
      <w:r w:rsidRPr="00B67BEB">
        <w:rPr>
          <w:sz w:val="24"/>
          <w:szCs w:val="24"/>
        </w:rPr>
        <w:t xml:space="preserve">  </w:t>
      </w:r>
    </w:p>
    <w:p w14:paraId="36F3DEF8" w14:textId="77777777" w:rsidR="00864EB1" w:rsidRPr="00B67BEB" w:rsidRDefault="00864EB1" w:rsidP="00864EB1">
      <w:pPr>
        <w:rPr>
          <w:b/>
          <w:sz w:val="24"/>
          <w:szCs w:val="24"/>
        </w:rPr>
      </w:pPr>
      <w:r w:rsidRPr="00B67BEB">
        <w:rPr>
          <w:b/>
          <w:sz w:val="24"/>
          <w:szCs w:val="24"/>
        </w:rPr>
        <w:t>4.3.  Фольклорные мероприятия.</w:t>
      </w:r>
    </w:p>
    <w:p w14:paraId="44BDA044" w14:textId="77777777" w:rsidR="00864EB1" w:rsidRPr="00B67BEB" w:rsidRDefault="00864EB1" w:rsidP="00864EB1">
      <w:pPr>
        <w:rPr>
          <w:sz w:val="24"/>
          <w:szCs w:val="24"/>
        </w:rPr>
      </w:pPr>
      <w:r w:rsidRPr="00B67BEB">
        <w:rPr>
          <w:sz w:val="24"/>
          <w:szCs w:val="24"/>
        </w:rPr>
        <w:t>Фольклорные  мероприятия  могут  пересекаться  с  праздниками,  но существенно  отличаются  от  остальных  воспитательных  мероприятий  детского сада  тем,  что  направлены  на  раскрытие  социокультурных  ценностей  нашего народа,  знакомство  детей  с  отечественными  традициями  и  праздниками, многообразием стран и народов мира, их обычаями.</w:t>
      </w:r>
      <w:r>
        <w:rPr>
          <w:sz w:val="24"/>
          <w:szCs w:val="24"/>
        </w:rPr>
        <w:t xml:space="preserve"> </w:t>
      </w:r>
      <w:r w:rsidRPr="00B67BEB">
        <w:rPr>
          <w:sz w:val="24"/>
          <w:szCs w:val="24"/>
        </w:rPr>
        <w:t xml:space="preserve">При проведении фольклорного мероприятия важно продумать его форму и сценарий.  Например,  это  могут  быть  «Ярмарка»,  «Посиделки». После  этого  выстраивается  композиция,  определяется  очередность  развития событий,  кульминация  мероприятия.  Сценарий  завершается  развязкой. </w:t>
      </w:r>
    </w:p>
    <w:p w14:paraId="39BA382E" w14:textId="77777777" w:rsidR="00864EB1" w:rsidRPr="00B67BEB" w:rsidRDefault="00864EB1" w:rsidP="00864EB1">
      <w:pPr>
        <w:rPr>
          <w:sz w:val="24"/>
          <w:szCs w:val="24"/>
        </w:rPr>
      </w:pPr>
      <w:proofErr w:type="gramStart"/>
      <w:r w:rsidRPr="00B67BEB">
        <w:rPr>
          <w:sz w:val="24"/>
          <w:szCs w:val="24"/>
        </w:rPr>
        <w:t>Конкретная  форма</w:t>
      </w:r>
      <w:proofErr w:type="gramEnd"/>
      <w:r w:rsidRPr="00B67BEB">
        <w:rPr>
          <w:sz w:val="24"/>
          <w:szCs w:val="24"/>
        </w:rPr>
        <w:t xml:space="preserve">  проведения  фольклорного  мероприятия  определяется календарным планом воспитательной работы </w:t>
      </w:r>
      <w:r w:rsidR="006C117F">
        <w:rPr>
          <w:sz w:val="24"/>
          <w:szCs w:val="24"/>
        </w:rPr>
        <w:t>.</w:t>
      </w:r>
      <w:r w:rsidR="007F56F7">
        <w:rPr>
          <w:sz w:val="24"/>
          <w:szCs w:val="24"/>
        </w:rPr>
        <w:t xml:space="preserve"> </w:t>
      </w:r>
      <w:r w:rsidRPr="00B67BEB">
        <w:rPr>
          <w:sz w:val="24"/>
          <w:szCs w:val="24"/>
        </w:rPr>
        <w:t xml:space="preserve">Педагоги,  занятые  в  организации  фольклорного  мероприятия  должны учитывать  важность  поисковых  действий  и  предварительной  работы, построенных в каждом случае на взаимодействии и сотрудничестве взрослых и дошкольников.  </w:t>
      </w:r>
      <w:proofErr w:type="gramStart"/>
      <w:r w:rsidRPr="00B67BEB">
        <w:rPr>
          <w:sz w:val="24"/>
          <w:szCs w:val="24"/>
        </w:rPr>
        <w:t>Например,  показать</w:t>
      </w:r>
      <w:proofErr w:type="gramEnd"/>
      <w:r w:rsidRPr="00B67BEB">
        <w:rPr>
          <w:sz w:val="24"/>
          <w:szCs w:val="24"/>
        </w:rPr>
        <w:t xml:space="preserve">  ребенку  историю  народной  игрушки (игрушки  разных  народов  России,  где  их  изготовляют;  особенности  народных деревянных, глиняных, соломенных, тряпичных игрушек и т. д.) невозможно без посещения музеев  (в  т.ч.  виртуальных</w:t>
      </w:r>
      <w:proofErr w:type="gramStart"/>
      <w:r w:rsidRPr="00B67BEB">
        <w:rPr>
          <w:sz w:val="24"/>
          <w:szCs w:val="24"/>
        </w:rPr>
        <w:t>),  выставок</w:t>
      </w:r>
      <w:proofErr w:type="gramEnd"/>
      <w:r w:rsidRPr="00B67BEB">
        <w:rPr>
          <w:sz w:val="24"/>
          <w:szCs w:val="24"/>
        </w:rPr>
        <w:t>,  конкурсов.  Дошкольнику не обойтись  без  помощи  взрослого  при  рисовании  «Информационных  карточек», изготовлении игрушек. В  основе  фольклорных  мероприятий  лежит  комплексный  подход  к воспитанию и развитию дошкольников:</w:t>
      </w:r>
    </w:p>
    <w:p w14:paraId="380A10A2" w14:textId="77777777" w:rsidR="00864EB1" w:rsidRPr="00B67BEB" w:rsidRDefault="00864EB1" w:rsidP="00864EB1">
      <w:pPr>
        <w:rPr>
          <w:sz w:val="24"/>
          <w:szCs w:val="24"/>
        </w:rPr>
      </w:pPr>
      <w:r w:rsidRPr="00B67BEB">
        <w:rPr>
          <w:sz w:val="24"/>
          <w:szCs w:val="24"/>
        </w:rPr>
        <w:t>-  формирование духовно-нравственных норм и ценностей;</w:t>
      </w:r>
    </w:p>
    <w:p w14:paraId="752CDB1C" w14:textId="77777777" w:rsidR="00864EB1" w:rsidRPr="00B67BEB" w:rsidRDefault="00864EB1" w:rsidP="00864EB1">
      <w:pPr>
        <w:rPr>
          <w:sz w:val="24"/>
          <w:szCs w:val="24"/>
        </w:rPr>
      </w:pPr>
      <w:r w:rsidRPr="00B67BEB">
        <w:rPr>
          <w:sz w:val="24"/>
          <w:szCs w:val="24"/>
        </w:rPr>
        <w:t>- раскрепощение, снятие эмоционального напряжения;</w:t>
      </w:r>
    </w:p>
    <w:p w14:paraId="54DEAD38" w14:textId="77777777" w:rsidR="00864EB1" w:rsidRPr="00B67BEB" w:rsidRDefault="00864EB1" w:rsidP="00864EB1">
      <w:pPr>
        <w:rPr>
          <w:sz w:val="24"/>
          <w:szCs w:val="24"/>
        </w:rPr>
      </w:pPr>
      <w:r w:rsidRPr="00B67BEB">
        <w:rPr>
          <w:sz w:val="24"/>
          <w:szCs w:val="24"/>
        </w:rPr>
        <w:t>- социализация, развитие коммуникативных навыков.</w:t>
      </w:r>
    </w:p>
    <w:p w14:paraId="7DA8147B" w14:textId="77777777" w:rsidR="00864EB1" w:rsidRPr="00B67BEB" w:rsidRDefault="00864EB1" w:rsidP="00864EB1">
      <w:pPr>
        <w:rPr>
          <w:sz w:val="24"/>
          <w:szCs w:val="24"/>
        </w:rPr>
      </w:pPr>
      <w:r w:rsidRPr="00B67BEB">
        <w:rPr>
          <w:sz w:val="24"/>
          <w:szCs w:val="24"/>
        </w:rPr>
        <w:t xml:space="preserve">В  процессе  проведения  фольклорного  мероприятия  ребенок  участвует  в разных  видах  деятельности,  организованных  согласно  принципам  </w:t>
      </w:r>
      <w:proofErr w:type="spellStart"/>
      <w:r w:rsidRPr="00B67BEB">
        <w:rPr>
          <w:sz w:val="24"/>
          <w:szCs w:val="24"/>
        </w:rPr>
        <w:t>природосообразности</w:t>
      </w:r>
      <w:proofErr w:type="spellEnd"/>
      <w:r w:rsidRPr="00B67BEB">
        <w:rPr>
          <w:sz w:val="24"/>
          <w:szCs w:val="24"/>
        </w:rPr>
        <w:t xml:space="preserve">  детей:  игровой,  музыкальной,  театрализованной  и коммуникативной.</w:t>
      </w:r>
    </w:p>
    <w:p w14:paraId="3426BC67" w14:textId="77777777" w:rsidR="00864EB1" w:rsidRPr="00B67BEB" w:rsidRDefault="00864EB1" w:rsidP="00864EB1">
      <w:pPr>
        <w:rPr>
          <w:b/>
          <w:sz w:val="24"/>
          <w:szCs w:val="24"/>
        </w:rPr>
      </w:pPr>
      <w:r w:rsidRPr="00B67BEB">
        <w:rPr>
          <w:b/>
          <w:sz w:val="24"/>
          <w:szCs w:val="24"/>
        </w:rPr>
        <w:t>5.  Основные направления самоанализа</w:t>
      </w:r>
      <w:r>
        <w:rPr>
          <w:b/>
          <w:sz w:val="24"/>
          <w:szCs w:val="24"/>
        </w:rPr>
        <w:t xml:space="preserve"> </w:t>
      </w:r>
      <w:r w:rsidRPr="00B67BEB">
        <w:rPr>
          <w:b/>
          <w:sz w:val="24"/>
          <w:szCs w:val="24"/>
        </w:rPr>
        <w:t xml:space="preserve"> воспитательной работы</w:t>
      </w:r>
    </w:p>
    <w:p w14:paraId="4D168FDD" w14:textId="77777777" w:rsidR="00864EB1" w:rsidRPr="00B67BEB" w:rsidRDefault="00864EB1" w:rsidP="00864EB1">
      <w:pPr>
        <w:rPr>
          <w:sz w:val="24"/>
          <w:szCs w:val="24"/>
        </w:rPr>
      </w:pPr>
      <w:r w:rsidRPr="00B67BEB">
        <w:rPr>
          <w:sz w:val="24"/>
          <w:szCs w:val="24"/>
        </w:rPr>
        <w:t xml:space="preserve">Самоанализ  организуемой  в  </w:t>
      </w:r>
      <w:r w:rsidR="006C117F">
        <w:rPr>
          <w:sz w:val="24"/>
          <w:szCs w:val="24"/>
        </w:rPr>
        <w:t>ОУ</w:t>
      </w:r>
      <w:r w:rsidRPr="00B67BEB">
        <w:rPr>
          <w:sz w:val="24"/>
          <w:szCs w:val="24"/>
        </w:rPr>
        <w:t xml:space="preserve">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w:t>
      </w:r>
      <w:r>
        <w:rPr>
          <w:sz w:val="24"/>
          <w:szCs w:val="24"/>
        </w:rPr>
        <w:t xml:space="preserve"> </w:t>
      </w:r>
      <w:r w:rsidRPr="00B67BEB">
        <w:rPr>
          <w:sz w:val="24"/>
          <w:szCs w:val="24"/>
        </w:rPr>
        <w:t>Самоанализ  осуществляется  ежегодно  силами  самой  образовательной организации</w:t>
      </w:r>
      <w:r>
        <w:rPr>
          <w:sz w:val="24"/>
          <w:szCs w:val="24"/>
        </w:rPr>
        <w:t xml:space="preserve">. </w:t>
      </w:r>
      <w:proofErr w:type="gramStart"/>
      <w:r w:rsidRPr="00B67BEB">
        <w:rPr>
          <w:sz w:val="24"/>
          <w:szCs w:val="24"/>
        </w:rPr>
        <w:t>Основными  принципами</w:t>
      </w:r>
      <w:proofErr w:type="gramEnd"/>
      <w:r w:rsidRPr="00B67BEB">
        <w:rPr>
          <w:sz w:val="24"/>
          <w:szCs w:val="24"/>
        </w:rPr>
        <w:t>,  на  основе  которых  осуществляется  самоанализ воспитательной работы являются:</w:t>
      </w:r>
    </w:p>
    <w:p w14:paraId="7599DFF5" w14:textId="77777777" w:rsidR="00864EB1" w:rsidRPr="00B67BEB" w:rsidRDefault="00864EB1" w:rsidP="00864EB1">
      <w:pPr>
        <w:rPr>
          <w:sz w:val="24"/>
          <w:szCs w:val="24"/>
        </w:rPr>
      </w:pPr>
      <w:r w:rsidRPr="00B67BEB">
        <w:rPr>
          <w:sz w:val="24"/>
          <w:szCs w:val="24"/>
        </w:rPr>
        <w:t>-</w:t>
      </w:r>
      <w:proofErr w:type="gramStart"/>
      <w:r w:rsidRPr="00B67BEB">
        <w:rPr>
          <w:sz w:val="24"/>
          <w:szCs w:val="24"/>
        </w:rPr>
        <w:t>принцип  гуманистической</w:t>
      </w:r>
      <w:proofErr w:type="gramEnd"/>
      <w:r w:rsidRPr="00B67BEB">
        <w:rPr>
          <w:sz w:val="24"/>
          <w:szCs w:val="24"/>
        </w:rPr>
        <w:t xml:space="preserve">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14:paraId="2B31AF91" w14:textId="77777777" w:rsidR="00864EB1" w:rsidRPr="00B67BEB" w:rsidRDefault="00864EB1" w:rsidP="00864EB1">
      <w:pPr>
        <w:rPr>
          <w:sz w:val="24"/>
          <w:szCs w:val="24"/>
        </w:rPr>
      </w:pPr>
      <w:r w:rsidRPr="00B67BEB">
        <w:rPr>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воспитанниками и педагогами;</w:t>
      </w:r>
    </w:p>
    <w:p w14:paraId="2C29275E" w14:textId="77777777" w:rsidR="00864EB1" w:rsidRPr="00B67BEB" w:rsidRDefault="00864EB1" w:rsidP="00864EB1">
      <w:pPr>
        <w:rPr>
          <w:sz w:val="24"/>
          <w:szCs w:val="24"/>
        </w:rPr>
      </w:pPr>
      <w:r w:rsidRPr="00B67BEB">
        <w:rPr>
          <w:sz w:val="24"/>
          <w:szCs w:val="24"/>
        </w:rPr>
        <w:lastRenderedPageBreak/>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14:paraId="41D804E2" w14:textId="77777777" w:rsidR="00864EB1" w:rsidRPr="00B67BEB" w:rsidRDefault="00864EB1" w:rsidP="00864EB1">
      <w:pPr>
        <w:rPr>
          <w:sz w:val="24"/>
          <w:szCs w:val="24"/>
        </w:rPr>
      </w:pPr>
      <w:r w:rsidRPr="00B67BEB">
        <w:rPr>
          <w:sz w:val="24"/>
          <w:szCs w:val="24"/>
        </w:rPr>
        <w:t xml:space="preserve">-принцип разделенной ответственности за результаты личностного развития   воспитанников, 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w:t>
      </w:r>
      <w:r>
        <w:rPr>
          <w:sz w:val="24"/>
          <w:szCs w:val="24"/>
        </w:rPr>
        <w:t xml:space="preserve"> </w:t>
      </w:r>
      <w:r w:rsidRPr="00B67BEB">
        <w:rPr>
          <w:sz w:val="24"/>
          <w:szCs w:val="24"/>
        </w:rPr>
        <w:t>институтами), так и стихийной социализации и саморазвития детей.</w:t>
      </w:r>
    </w:p>
    <w:p w14:paraId="174033BC" w14:textId="77777777" w:rsidR="00864EB1" w:rsidRPr="00B67BEB" w:rsidRDefault="00864EB1" w:rsidP="00864EB1">
      <w:pPr>
        <w:rPr>
          <w:sz w:val="24"/>
          <w:szCs w:val="24"/>
        </w:rPr>
      </w:pPr>
      <w:r w:rsidRPr="00B67BEB">
        <w:rPr>
          <w:sz w:val="24"/>
          <w:szCs w:val="24"/>
        </w:rPr>
        <w:t xml:space="preserve"> Направления анализа зависят от анализируемых объектов.</w:t>
      </w:r>
      <w:r>
        <w:rPr>
          <w:sz w:val="24"/>
          <w:szCs w:val="24"/>
        </w:rPr>
        <w:t xml:space="preserve"> </w:t>
      </w:r>
      <w:proofErr w:type="gramStart"/>
      <w:r w:rsidRPr="00B67BEB">
        <w:rPr>
          <w:sz w:val="24"/>
          <w:szCs w:val="24"/>
        </w:rPr>
        <w:t>Основными  объектами</w:t>
      </w:r>
      <w:proofErr w:type="gramEnd"/>
      <w:r w:rsidRPr="00B67BEB">
        <w:rPr>
          <w:sz w:val="24"/>
          <w:szCs w:val="24"/>
        </w:rPr>
        <w:t xml:space="preserve">  анализа,  организуемого  в </w:t>
      </w:r>
      <w:r w:rsidR="006C117F">
        <w:rPr>
          <w:sz w:val="24"/>
          <w:szCs w:val="24"/>
        </w:rPr>
        <w:t>ОУ</w:t>
      </w:r>
      <w:r w:rsidR="007F56F7">
        <w:rPr>
          <w:sz w:val="24"/>
          <w:szCs w:val="24"/>
        </w:rPr>
        <w:t xml:space="preserve"> </w:t>
      </w:r>
      <w:r w:rsidRPr="00B67BEB">
        <w:rPr>
          <w:sz w:val="24"/>
          <w:szCs w:val="24"/>
        </w:rPr>
        <w:t>воспитательного процесса являются:</w:t>
      </w:r>
    </w:p>
    <w:p w14:paraId="150D80C7" w14:textId="77777777" w:rsidR="00864EB1" w:rsidRDefault="00864EB1" w:rsidP="00864EB1">
      <w:pPr>
        <w:rPr>
          <w:sz w:val="24"/>
          <w:szCs w:val="24"/>
        </w:rPr>
      </w:pPr>
      <w:r w:rsidRPr="00B67BEB">
        <w:rPr>
          <w:sz w:val="24"/>
          <w:szCs w:val="24"/>
        </w:rPr>
        <w:t xml:space="preserve">1.  </w:t>
      </w:r>
      <w:r w:rsidRPr="00AB43E1">
        <w:rPr>
          <w:sz w:val="24"/>
          <w:szCs w:val="24"/>
        </w:rPr>
        <w:t xml:space="preserve">Результаты  воспитания,  социализации  и  саморазвития дошкольников. </w:t>
      </w:r>
    </w:p>
    <w:p w14:paraId="4211FEBA" w14:textId="77777777" w:rsidR="00864EB1" w:rsidRPr="00B67BEB" w:rsidRDefault="00864EB1" w:rsidP="00864EB1">
      <w:pPr>
        <w:rPr>
          <w:sz w:val="24"/>
          <w:szCs w:val="24"/>
        </w:rPr>
      </w:pPr>
      <w:r w:rsidRPr="00B67BEB">
        <w:rPr>
          <w:sz w:val="24"/>
          <w:szCs w:val="24"/>
        </w:rPr>
        <w:t xml:space="preserve">Способом получения информации о результатах воспитания, социализации и саморазвития воспитанников является педагогическое наблюдение. Внимание </w:t>
      </w:r>
      <w:proofErr w:type="gramStart"/>
      <w:r w:rsidRPr="00B67BEB">
        <w:rPr>
          <w:sz w:val="24"/>
          <w:szCs w:val="24"/>
        </w:rPr>
        <w:t>педагогов  сосредотачивается</w:t>
      </w:r>
      <w:proofErr w:type="gramEnd"/>
      <w:r w:rsidRPr="00B67BEB">
        <w:rPr>
          <w:sz w:val="24"/>
          <w:szCs w:val="24"/>
        </w:rPr>
        <w:t xml:space="preserve">  на  следующих  вопросах:  какие  прежде существовавшие  проблемы  личностного  развития  воспитанников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4765F465" w14:textId="77777777" w:rsidR="00864EB1" w:rsidRPr="00B67BEB" w:rsidRDefault="00864EB1" w:rsidP="00864EB1">
      <w:pPr>
        <w:rPr>
          <w:sz w:val="24"/>
          <w:szCs w:val="24"/>
        </w:rPr>
      </w:pPr>
      <w:r>
        <w:rPr>
          <w:sz w:val="24"/>
          <w:szCs w:val="24"/>
        </w:rPr>
        <w:t xml:space="preserve">2.  Состояние  организуемой  </w:t>
      </w:r>
      <w:r w:rsidR="006C117F">
        <w:rPr>
          <w:sz w:val="24"/>
          <w:szCs w:val="24"/>
        </w:rPr>
        <w:t xml:space="preserve">  в </w:t>
      </w:r>
      <w:r w:rsidRPr="00B67BEB">
        <w:rPr>
          <w:sz w:val="24"/>
          <w:szCs w:val="24"/>
        </w:rPr>
        <w:t>ОУ совместной деятельности детей и взрослых.</w:t>
      </w:r>
    </w:p>
    <w:p w14:paraId="2D5DA3D4" w14:textId="77777777" w:rsidR="00864EB1" w:rsidRPr="00B67BEB" w:rsidRDefault="00864EB1" w:rsidP="00864EB1">
      <w:pPr>
        <w:rPr>
          <w:sz w:val="24"/>
          <w:szCs w:val="24"/>
        </w:rPr>
      </w:pPr>
      <w:r w:rsidRPr="00B67BEB">
        <w:rPr>
          <w:sz w:val="24"/>
          <w:szCs w:val="24"/>
        </w:rPr>
        <w:t>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w:t>
      </w:r>
      <w:r>
        <w:rPr>
          <w:sz w:val="24"/>
          <w:szCs w:val="24"/>
        </w:rPr>
        <w:t xml:space="preserve"> </w:t>
      </w:r>
      <w:r w:rsidRPr="00B67BEB">
        <w:rPr>
          <w:sz w:val="24"/>
          <w:szCs w:val="24"/>
        </w:rPr>
        <w:t>Осуществляется  анализ  заведующим  и  старшим  воспитателем, воспитателями.  Способами получения информации о состоянии организуемой в детском  саду  совместной  деятельности  детей  и  взрослых могут  быть  беседы  с родителями,  педагогами,  при  необходимости  - их  анкетирование.  Полученные результаты обсуждаются на заседа</w:t>
      </w:r>
      <w:r w:rsidR="006C117F">
        <w:rPr>
          <w:sz w:val="24"/>
          <w:szCs w:val="24"/>
        </w:rPr>
        <w:t>нии педагогичес</w:t>
      </w:r>
      <w:r w:rsidR="001B4FD9">
        <w:rPr>
          <w:sz w:val="24"/>
          <w:szCs w:val="24"/>
        </w:rPr>
        <w:t>кого совета в МБОУ  «</w:t>
      </w:r>
      <w:proofErr w:type="spellStart"/>
      <w:r w:rsidR="001B4FD9">
        <w:rPr>
          <w:sz w:val="24"/>
          <w:szCs w:val="24"/>
        </w:rPr>
        <w:t>Лякинская</w:t>
      </w:r>
      <w:proofErr w:type="spellEnd"/>
      <w:r w:rsidR="006C117F">
        <w:rPr>
          <w:sz w:val="24"/>
          <w:szCs w:val="24"/>
        </w:rPr>
        <w:t xml:space="preserve"> ООШ</w:t>
      </w:r>
      <w:r w:rsidRPr="00B67BEB">
        <w:rPr>
          <w:sz w:val="24"/>
          <w:szCs w:val="24"/>
        </w:rPr>
        <w:t>».  Внимание при этом сосредотачивается на вопросах, связанных с:</w:t>
      </w:r>
    </w:p>
    <w:p w14:paraId="7C62CD62" w14:textId="77777777" w:rsidR="00864EB1" w:rsidRPr="00B67BEB" w:rsidRDefault="00864EB1" w:rsidP="00864EB1">
      <w:pPr>
        <w:rPr>
          <w:sz w:val="24"/>
          <w:szCs w:val="24"/>
        </w:rPr>
      </w:pPr>
      <w:r w:rsidRPr="00B67BEB">
        <w:rPr>
          <w:sz w:val="24"/>
          <w:szCs w:val="24"/>
        </w:rPr>
        <w:t>-  качеством проводимых мероприятий;</w:t>
      </w:r>
    </w:p>
    <w:p w14:paraId="756E32D7" w14:textId="77777777" w:rsidR="00864EB1" w:rsidRPr="00B67BEB" w:rsidRDefault="00864EB1" w:rsidP="00864EB1">
      <w:pPr>
        <w:rPr>
          <w:sz w:val="24"/>
          <w:szCs w:val="24"/>
        </w:rPr>
      </w:pPr>
      <w:r w:rsidRPr="00B67BEB">
        <w:rPr>
          <w:sz w:val="24"/>
          <w:szCs w:val="24"/>
        </w:rPr>
        <w:t>-  качеством совместной деятельности воспитателей и родителей;</w:t>
      </w:r>
    </w:p>
    <w:p w14:paraId="1FA16741" w14:textId="77777777" w:rsidR="00864EB1" w:rsidRPr="00B67BEB" w:rsidRDefault="00864EB1" w:rsidP="00864EB1">
      <w:pPr>
        <w:rPr>
          <w:sz w:val="24"/>
          <w:szCs w:val="24"/>
        </w:rPr>
      </w:pPr>
      <w:r w:rsidRPr="00B67BEB">
        <w:rPr>
          <w:sz w:val="24"/>
          <w:szCs w:val="24"/>
        </w:rPr>
        <w:t>-  качеством  организации  творческих  соревнований,  праздников  и фольклорных мероприятий.</w:t>
      </w:r>
    </w:p>
    <w:p w14:paraId="0E02F9EA" w14:textId="77777777" w:rsidR="00864EB1" w:rsidRPr="00B67BEB" w:rsidRDefault="00864EB1" w:rsidP="00864EB1">
      <w:pPr>
        <w:rPr>
          <w:sz w:val="24"/>
          <w:szCs w:val="24"/>
        </w:rPr>
      </w:pPr>
      <w:r w:rsidRPr="00B67BEB">
        <w:rPr>
          <w:sz w:val="24"/>
          <w:szCs w:val="24"/>
        </w:rPr>
        <w:t>Качественные  показатели  эффективности  функционирования воспитательной работы:</w:t>
      </w:r>
    </w:p>
    <w:p w14:paraId="233A3C8F" w14:textId="77777777" w:rsidR="00864EB1" w:rsidRPr="00B67BEB" w:rsidRDefault="006C117F" w:rsidP="00864EB1">
      <w:pPr>
        <w:rPr>
          <w:sz w:val="24"/>
          <w:szCs w:val="24"/>
        </w:rPr>
      </w:pPr>
      <w:r>
        <w:rPr>
          <w:sz w:val="24"/>
          <w:szCs w:val="24"/>
        </w:rPr>
        <w:t xml:space="preserve">1.  Образ </w:t>
      </w:r>
      <w:r w:rsidR="00864EB1" w:rsidRPr="00B67BEB">
        <w:rPr>
          <w:sz w:val="24"/>
          <w:szCs w:val="24"/>
        </w:rPr>
        <w:t>ОУ в сознании педагогов, воспитанников, родителей.</w:t>
      </w:r>
    </w:p>
    <w:p w14:paraId="0C31F66B" w14:textId="77777777" w:rsidR="00864EB1" w:rsidRPr="00B67BEB" w:rsidRDefault="00864EB1" w:rsidP="00864EB1">
      <w:pPr>
        <w:rPr>
          <w:sz w:val="24"/>
          <w:szCs w:val="24"/>
        </w:rPr>
      </w:pPr>
      <w:r w:rsidRPr="00B67BEB">
        <w:rPr>
          <w:sz w:val="24"/>
          <w:szCs w:val="24"/>
        </w:rPr>
        <w:t>2.  Образ выпускника как идеальный результат воспитательной системы.</w:t>
      </w:r>
    </w:p>
    <w:p w14:paraId="73C730BF" w14:textId="77777777" w:rsidR="00864EB1" w:rsidRPr="00B67BEB" w:rsidRDefault="00864EB1" w:rsidP="00864EB1">
      <w:pPr>
        <w:rPr>
          <w:sz w:val="24"/>
          <w:szCs w:val="24"/>
        </w:rPr>
      </w:pPr>
      <w:r w:rsidRPr="00B67BEB">
        <w:rPr>
          <w:sz w:val="24"/>
          <w:szCs w:val="24"/>
        </w:rPr>
        <w:t>3. Психологический климат. Самочувствие детей, педагогов в детском саду.</w:t>
      </w:r>
    </w:p>
    <w:p w14:paraId="3BA61356" w14:textId="77777777" w:rsidR="00864EB1" w:rsidRPr="00B67BEB" w:rsidRDefault="00864EB1" w:rsidP="00864EB1">
      <w:pPr>
        <w:rPr>
          <w:sz w:val="24"/>
          <w:szCs w:val="24"/>
        </w:rPr>
      </w:pPr>
      <w:r w:rsidRPr="00B67BEB">
        <w:rPr>
          <w:sz w:val="24"/>
          <w:szCs w:val="24"/>
        </w:rPr>
        <w:t>4. Характер взаимоотношений между различными субъектами системы.</w:t>
      </w:r>
    </w:p>
    <w:p w14:paraId="6D409F22" w14:textId="77777777" w:rsidR="00864EB1" w:rsidRPr="00B67BEB" w:rsidRDefault="00864EB1" w:rsidP="00864EB1">
      <w:pPr>
        <w:rPr>
          <w:sz w:val="24"/>
          <w:szCs w:val="24"/>
        </w:rPr>
      </w:pPr>
      <w:r w:rsidRPr="00B67BEB">
        <w:rPr>
          <w:sz w:val="24"/>
          <w:szCs w:val="24"/>
        </w:rPr>
        <w:t>5. Проверка временем (традиции, коллективные привычки).</w:t>
      </w:r>
    </w:p>
    <w:p w14:paraId="6325D3D6" w14:textId="77777777" w:rsidR="00864EB1" w:rsidRPr="00B67BEB" w:rsidRDefault="00864EB1" w:rsidP="00864EB1">
      <w:pPr>
        <w:rPr>
          <w:sz w:val="24"/>
          <w:szCs w:val="24"/>
        </w:rPr>
      </w:pPr>
      <w:r w:rsidRPr="00B67BEB">
        <w:rPr>
          <w:sz w:val="24"/>
          <w:szCs w:val="24"/>
        </w:rPr>
        <w:t>6.  Авторит</w:t>
      </w:r>
      <w:r w:rsidR="006C117F">
        <w:rPr>
          <w:sz w:val="24"/>
          <w:szCs w:val="24"/>
        </w:rPr>
        <w:t xml:space="preserve">ет  учреждения  (отношение  к  </w:t>
      </w:r>
      <w:r w:rsidRPr="00B67BEB">
        <w:rPr>
          <w:sz w:val="24"/>
          <w:szCs w:val="24"/>
        </w:rPr>
        <w:t>ОУ  работников  органов управления образованием, родителей, воспитанников).</w:t>
      </w:r>
    </w:p>
    <w:p w14:paraId="3D3C9594" w14:textId="77777777" w:rsidR="00864EB1" w:rsidRPr="00B67BEB" w:rsidRDefault="00864EB1" w:rsidP="00864EB1">
      <w:pPr>
        <w:rPr>
          <w:sz w:val="24"/>
          <w:szCs w:val="24"/>
        </w:rPr>
      </w:pPr>
      <w:r w:rsidRPr="00B67BEB">
        <w:rPr>
          <w:sz w:val="24"/>
          <w:szCs w:val="24"/>
        </w:rPr>
        <w:t xml:space="preserve">Итогом самоанализа организуемой воспитательной работы в  </w:t>
      </w:r>
      <w:r w:rsidR="006C117F">
        <w:rPr>
          <w:sz w:val="24"/>
          <w:szCs w:val="24"/>
        </w:rPr>
        <w:t>ОУ</w:t>
      </w:r>
      <w:r w:rsidR="007F56F7">
        <w:rPr>
          <w:sz w:val="24"/>
          <w:szCs w:val="24"/>
        </w:rPr>
        <w:t xml:space="preserve"> </w:t>
      </w:r>
      <w:r w:rsidRPr="00B67BEB">
        <w:rPr>
          <w:sz w:val="24"/>
          <w:szCs w:val="24"/>
        </w:rPr>
        <w:t>является  перечень  выявленных  проблем,  над  которыми  предстоит работать педагогическому коллективу.</w:t>
      </w:r>
    </w:p>
    <w:p w14:paraId="58432AA0" w14:textId="77777777" w:rsidR="00864EB1" w:rsidRPr="00467903" w:rsidRDefault="00864EB1" w:rsidP="00864EB1">
      <w:pPr>
        <w:rPr>
          <w:b/>
          <w:sz w:val="24"/>
          <w:szCs w:val="24"/>
        </w:rPr>
      </w:pPr>
      <w:r w:rsidRPr="00467903">
        <w:rPr>
          <w:b/>
          <w:sz w:val="24"/>
          <w:szCs w:val="24"/>
        </w:rPr>
        <w:t>6.  Нормативно-правовая документация</w:t>
      </w:r>
    </w:p>
    <w:p w14:paraId="23C7307E" w14:textId="77777777" w:rsidR="00864EB1" w:rsidRPr="00B67BEB" w:rsidRDefault="00864EB1" w:rsidP="00864EB1">
      <w:pPr>
        <w:rPr>
          <w:sz w:val="24"/>
          <w:szCs w:val="24"/>
        </w:rPr>
      </w:pPr>
      <w:r w:rsidRPr="00B67BEB">
        <w:rPr>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2B9C089F" w14:textId="77777777" w:rsidR="00864EB1" w:rsidRPr="00B67BEB" w:rsidRDefault="00864EB1" w:rsidP="00864EB1">
      <w:pPr>
        <w:rPr>
          <w:b/>
          <w:sz w:val="24"/>
          <w:szCs w:val="24"/>
        </w:rPr>
      </w:pPr>
      <w:r w:rsidRPr="00B67BEB">
        <w:rPr>
          <w:b/>
          <w:sz w:val="24"/>
          <w:szCs w:val="24"/>
        </w:rPr>
        <w:t>Основные локальные акты:</w:t>
      </w:r>
    </w:p>
    <w:p w14:paraId="1C03941B" w14:textId="77777777" w:rsidR="00864EB1" w:rsidRPr="00B67BEB" w:rsidRDefault="00864EB1" w:rsidP="00864EB1">
      <w:pPr>
        <w:rPr>
          <w:sz w:val="24"/>
          <w:szCs w:val="24"/>
        </w:rPr>
      </w:pPr>
      <w:r w:rsidRPr="00B67BEB">
        <w:rPr>
          <w:sz w:val="24"/>
          <w:szCs w:val="24"/>
        </w:rPr>
        <w:t xml:space="preserve">1.  Основная  образовательная  программа  дошкольного  образования </w:t>
      </w:r>
      <w:r w:rsidR="007F56F7">
        <w:rPr>
          <w:sz w:val="24"/>
          <w:szCs w:val="24"/>
        </w:rPr>
        <w:t>дошкольной группы</w:t>
      </w:r>
      <w:r w:rsidR="007F56F7" w:rsidRPr="00B67BEB">
        <w:rPr>
          <w:sz w:val="24"/>
          <w:szCs w:val="24"/>
        </w:rPr>
        <w:t xml:space="preserve">  </w:t>
      </w:r>
    </w:p>
    <w:p w14:paraId="50558934" w14:textId="77777777" w:rsidR="00864EB1" w:rsidRPr="00B67BEB" w:rsidRDefault="00864EB1" w:rsidP="00864EB1">
      <w:pPr>
        <w:rPr>
          <w:sz w:val="24"/>
          <w:szCs w:val="24"/>
        </w:rPr>
      </w:pPr>
      <w:r w:rsidRPr="00B67BEB">
        <w:rPr>
          <w:sz w:val="24"/>
          <w:szCs w:val="24"/>
        </w:rPr>
        <w:t>Муниципального дошкольного образовательного учреждения «</w:t>
      </w:r>
      <w:proofErr w:type="spellStart"/>
      <w:r w:rsidR="001B4FD9">
        <w:rPr>
          <w:sz w:val="24"/>
          <w:szCs w:val="24"/>
        </w:rPr>
        <w:t>Лякинская</w:t>
      </w:r>
      <w:proofErr w:type="spellEnd"/>
      <w:r w:rsidR="006C117F">
        <w:rPr>
          <w:sz w:val="24"/>
          <w:szCs w:val="24"/>
        </w:rPr>
        <w:t xml:space="preserve"> ООШ»</w:t>
      </w:r>
      <w:r w:rsidRPr="00B67BEB">
        <w:rPr>
          <w:sz w:val="24"/>
          <w:szCs w:val="24"/>
        </w:rPr>
        <w:t xml:space="preserve"> Сармановского муниципального района РТ</w:t>
      </w:r>
    </w:p>
    <w:p w14:paraId="7C7D6EF9" w14:textId="77777777" w:rsidR="00864EB1" w:rsidRPr="00B67BEB" w:rsidRDefault="00864EB1" w:rsidP="00864EB1">
      <w:pPr>
        <w:rPr>
          <w:sz w:val="24"/>
          <w:szCs w:val="24"/>
        </w:rPr>
      </w:pPr>
      <w:r w:rsidRPr="00B67BEB">
        <w:rPr>
          <w:sz w:val="24"/>
          <w:szCs w:val="24"/>
        </w:rPr>
        <w:t>2.  Годовой план на учебный год</w:t>
      </w:r>
    </w:p>
    <w:p w14:paraId="7317338D" w14:textId="77777777" w:rsidR="00864EB1" w:rsidRPr="006C117F" w:rsidRDefault="00864EB1" w:rsidP="00864EB1">
      <w:pPr>
        <w:rPr>
          <w:sz w:val="24"/>
          <w:szCs w:val="24"/>
        </w:rPr>
      </w:pPr>
      <w:r w:rsidRPr="00B67BEB">
        <w:rPr>
          <w:sz w:val="24"/>
          <w:szCs w:val="24"/>
        </w:rPr>
        <w:t>3.  Календарный учебный граф</w:t>
      </w:r>
      <w:r w:rsidR="007F56F7">
        <w:rPr>
          <w:sz w:val="24"/>
          <w:szCs w:val="24"/>
        </w:rPr>
        <w:t>ик</w:t>
      </w:r>
    </w:p>
    <w:p w14:paraId="5C21940B" w14:textId="77777777" w:rsidR="00864EB1" w:rsidRDefault="00864EB1" w:rsidP="00864EB1">
      <w:pPr>
        <w:rPr>
          <w:b/>
          <w:sz w:val="24"/>
          <w:szCs w:val="24"/>
        </w:rPr>
      </w:pPr>
    </w:p>
    <w:p w14:paraId="0F395286" w14:textId="77777777" w:rsidR="00467903" w:rsidRDefault="00467903" w:rsidP="00864EB1">
      <w:pPr>
        <w:rPr>
          <w:b/>
          <w:sz w:val="24"/>
          <w:szCs w:val="24"/>
        </w:rPr>
      </w:pPr>
      <w:r>
        <w:rPr>
          <w:b/>
          <w:sz w:val="24"/>
          <w:szCs w:val="24"/>
        </w:rPr>
        <w:t xml:space="preserve">                                    </w:t>
      </w:r>
    </w:p>
    <w:p w14:paraId="251FA111" w14:textId="77777777" w:rsidR="00467903" w:rsidRDefault="00467903" w:rsidP="00864EB1">
      <w:pPr>
        <w:rPr>
          <w:b/>
          <w:sz w:val="24"/>
          <w:szCs w:val="24"/>
        </w:rPr>
      </w:pPr>
    </w:p>
    <w:p w14:paraId="4972E078" w14:textId="77777777" w:rsidR="00864EB1" w:rsidRPr="00B67BEB" w:rsidRDefault="00467903" w:rsidP="00864EB1">
      <w:pPr>
        <w:rPr>
          <w:b/>
          <w:sz w:val="24"/>
          <w:szCs w:val="24"/>
        </w:rPr>
      </w:pPr>
      <w:r>
        <w:rPr>
          <w:b/>
          <w:sz w:val="24"/>
          <w:szCs w:val="24"/>
        </w:rPr>
        <w:t xml:space="preserve">                                          Используемая литература</w:t>
      </w:r>
      <w:r w:rsidR="00864EB1" w:rsidRPr="00B67BEB">
        <w:rPr>
          <w:b/>
          <w:sz w:val="24"/>
          <w:szCs w:val="24"/>
        </w:rPr>
        <w:t>:</w:t>
      </w:r>
    </w:p>
    <w:p w14:paraId="571A2685" w14:textId="77777777" w:rsidR="00864EB1" w:rsidRPr="00B67BEB" w:rsidRDefault="00864EB1" w:rsidP="00864EB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b/>
          <w:sz w:val="24"/>
          <w:szCs w:val="24"/>
          <w:lang w:eastAsia="ru-RU"/>
        </w:rPr>
      </w:pPr>
      <w:r w:rsidRPr="00B67BEB">
        <w:rPr>
          <w:rFonts w:eastAsia="Calibri"/>
          <w:b/>
          <w:sz w:val="24"/>
          <w:szCs w:val="24"/>
          <w:lang w:eastAsia="ru-RU"/>
        </w:rPr>
        <w:lastRenderedPageBreak/>
        <w:t>Методическое обеспечение образовательной области «Социально-коммуникативное развитие»</w:t>
      </w:r>
    </w:p>
    <w:p w14:paraId="2144AEBC" w14:textId="77777777" w:rsidR="00864EB1" w:rsidRPr="00B67BEB" w:rsidRDefault="00864EB1" w:rsidP="00864EB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lang w:eastAsia="ru-RU"/>
        </w:rPr>
      </w:pPr>
      <w:r w:rsidRPr="00B67BEB">
        <w:rPr>
          <w:rFonts w:eastAsia="Calibri"/>
          <w:sz w:val="24"/>
          <w:szCs w:val="24"/>
          <w:lang w:val="tt-RU" w:eastAsia="ru-RU"/>
        </w:rPr>
        <w:t>Закирова К.В. Әхлак нигезе – матур гадәт (Гаиләдә һәм балалар бакчасында әдәп-әхлак тәрбияләү): Методик кулланма / К. В. Закирова, Р. Ә. Кадыйрова.-Казан: Мәгариф, 2004.</w:t>
      </w:r>
    </w:p>
    <w:p w14:paraId="62F023C8" w14:textId="77777777" w:rsidR="00864EB1" w:rsidRPr="00B67BEB" w:rsidRDefault="00864EB1" w:rsidP="00864EB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lang w:eastAsia="ru-RU"/>
        </w:rPr>
      </w:pPr>
      <w:proofErr w:type="spellStart"/>
      <w:r w:rsidRPr="00B67BEB">
        <w:rPr>
          <w:rFonts w:eastAsia="Calibri"/>
          <w:sz w:val="24"/>
          <w:szCs w:val="24"/>
          <w:lang w:eastAsia="ru-RU"/>
        </w:rPr>
        <w:t>Куцакова</w:t>
      </w:r>
      <w:proofErr w:type="spellEnd"/>
      <w:r w:rsidRPr="00B67BEB">
        <w:rPr>
          <w:rFonts w:eastAsia="Calibri"/>
          <w:sz w:val="24"/>
          <w:szCs w:val="24"/>
          <w:lang w:eastAsia="ru-RU"/>
        </w:rPr>
        <w:t xml:space="preserve"> Л. В. Творим и мастерим. Ручной труд в детском саду и дома. - М.: Мозаика-Синтез, 2007-2010.</w:t>
      </w:r>
    </w:p>
    <w:p w14:paraId="3199A66B" w14:textId="77777777" w:rsidR="00864EB1" w:rsidRPr="00B67BEB" w:rsidRDefault="00864EB1" w:rsidP="00864EB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sz w:val="24"/>
          <w:szCs w:val="24"/>
          <w:lang w:val="tt-RU" w:eastAsia="ru-RU"/>
        </w:rPr>
      </w:pPr>
    </w:p>
    <w:p w14:paraId="6E922CE3" w14:textId="77777777" w:rsidR="00864EB1" w:rsidRPr="00B67BEB" w:rsidRDefault="00864EB1" w:rsidP="00864EB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b/>
          <w:sz w:val="24"/>
          <w:szCs w:val="24"/>
          <w:lang w:val="tt-RU" w:eastAsia="ru-RU"/>
        </w:rPr>
      </w:pPr>
      <w:r w:rsidRPr="00B67BEB">
        <w:rPr>
          <w:rFonts w:eastAsia="Calibri"/>
          <w:b/>
          <w:sz w:val="24"/>
          <w:szCs w:val="24"/>
          <w:lang w:eastAsia="ru-RU"/>
        </w:rPr>
        <w:t>Методическое обеспечение образовательной области «Познавательное развитие»</w:t>
      </w:r>
    </w:p>
    <w:p w14:paraId="78D0EE62" w14:textId="77777777" w:rsidR="00864EB1" w:rsidRPr="00B67BEB" w:rsidRDefault="00864EB1" w:rsidP="00864EB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lang w:eastAsia="ru-RU"/>
        </w:rPr>
      </w:pPr>
      <w:proofErr w:type="spellStart"/>
      <w:r w:rsidRPr="00B67BEB">
        <w:rPr>
          <w:rFonts w:eastAsia="Calibri"/>
          <w:sz w:val="24"/>
          <w:szCs w:val="24"/>
          <w:lang w:eastAsia="ru-RU"/>
        </w:rPr>
        <w:t>Веракса</w:t>
      </w:r>
      <w:proofErr w:type="spellEnd"/>
      <w:r w:rsidRPr="00B67BEB">
        <w:rPr>
          <w:rFonts w:eastAsia="Calibri"/>
          <w:sz w:val="24"/>
          <w:szCs w:val="24"/>
          <w:lang w:eastAsia="ru-RU"/>
        </w:rPr>
        <w:t xml:space="preserve"> Н. Е., </w:t>
      </w:r>
      <w:proofErr w:type="spellStart"/>
      <w:r w:rsidRPr="00B67BEB">
        <w:rPr>
          <w:rFonts w:eastAsia="Calibri"/>
          <w:sz w:val="24"/>
          <w:szCs w:val="24"/>
          <w:lang w:eastAsia="ru-RU"/>
        </w:rPr>
        <w:t>Веракса</w:t>
      </w:r>
      <w:proofErr w:type="spellEnd"/>
      <w:r w:rsidRPr="00B67BEB">
        <w:rPr>
          <w:rFonts w:eastAsia="Calibri"/>
          <w:sz w:val="24"/>
          <w:szCs w:val="24"/>
          <w:lang w:eastAsia="ru-RU"/>
        </w:rPr>
        <w:t xml:space="preserve"> А. Н. Проектная деятельность дошкольников. - М.: Мозаика-Синтез, 2008-2010.</w:t>
      </w:r>
    </w:p>
    <w:p w14:paraId="0256116D" w14:textId="77777777" w:rsidR="00864EB1" w:rsidRPr="00B67BEB" w:rsidRDefault="00864EB1" w:rsidP="00864EB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lang w:eastAsia="ru-RU"/>
        </w:rPr>
      </w:pPr>
      <w:r w:rsidRPr="00B67BEB">
        <w:rPr>
          <w:rFonts w:eastAsia="Calibri"/>
          <w:sz w:val="24"/>
          <w:szCs w:val="24"/>
          <w:lang w:eastAsia="ru-RU"/>
        </w:rPr>
        <w:t xml:space="preserve">Колесникова Е.В. Математика для детей 3-4 лет: Учебно-методическое пособие к рабочей тетради «Я начинаю считать». 2-е изд., </w:t>
      </w:r>
      <w:proofErr w:type="spellStart"/>
      <w:r w:rsidRPr="00B67BEB">
        <w:rPr>
          <w:rFonts w:eastAsia="Calibri"/>
          <w:sz w:val="24"/>
          <w:szCs w:val="24"/>
          <w:lang w:eastAsia="ru-RU"/>
        </w:rPr>
        <w:t>допол</w:t>
      </w:r>
      <w:proofErr w:type="spellEnd"/>
      <w:proofErr w:type="gramStart"/>
      <w:r w:rsidRPr="00B67BEB">
        <w:rPr>
          <w:rFonts w:eastAsia="Calibri"/>
          <w:sz w:val="24"/>
          <w:szCs w:val="24"/>
          <w:lang w:eastAsia="ru-RU"/>
        </w:rPr>
        <w:t>.</w:t>
      </w:r>
      <w:proofErr w:type="gramEnd"/>
      <w:r w:rsidRPr="00B67BEB">
        <w:rPr>
          <w:rFonts w:eastAsia="Calibri"/>
          <w:sz w:val="24"/>
          <w:szCs w:val="24"/>
          <w:lang w:eastAsia="ru-RU"/>
        </w:rPr>
        <w:t xml:space="preserve"> и </w:t>
      </w:r>
      <w:proofErr w:type="spellStart"/>
      <w:r w:rsidRPr="00B67BEB">
        <w:rPr>
          <w:rFonts w:eastAsia="Calibri"/>
          <w:sz w:val="24"/>
          <w:szCs w:val="24"/>
          <w:lang w:eastAsia="ru-RU"/>
        </w:rPr>
        <w:t>перераб</w:t>
      </w:r>
      <w:proofErr w:type="spellEnd"/>
      <w:r w:rsidRPr="00B67BEB">
        <w:rPr>
          <w:rFonts w:eastAsia="Calibri"/>
          <w:sz w:val="24"/>
          <w:szCs w:val="24"/>
          <w:lang w:eastAsia="ru-RU"/>
        </w:rPr>
        <w:t>. – М.: ТЦ Сфера, 2014.</w:t>
      </w:r>
    </w:p>
    <w:p w14:paraId="3AE744C3" w14:textId="77777777" w:rsidR="00864EB1" w:rsidRPr="00B67BEB" w:rsidRDefault="00864EB1" w:rsidP="00864EB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lang w:val="tt-RU" w:eastAsia="ru-RU"/>
        </w:rPr>
      </w:pPr>
      <w:r w:rsidRPr="00B67BEB">
        <w:rPr>
          <w:rFonts w:eastAsia="Calibri"/>
          <w:sz w:val="24"/>
          <w:szCs w:val="24"/>
          <w:lang w:eastAsia="ru-RU"/>
        </w:rPr>
        <w:t xml:space="preserve">Колесникова Е.В. Математика для детей 4-5 лет: Учебно-методическое пособие к рабочей тетради «Я считаю до пяти». 2-е изд., </w:t>
      </w:r>
      <w:proofErr w:type="spellStart"/>
      <w:r w:rsidRPr="00B67BEB">
        <w:rPr>
          <w:rFonts w:eastAsia="Calibri"/>
          <w:sz w:val="24"/>
          <w:szCs w:val="24"/>
          <w:lang w:eastAsia="ru-RU"/>
        </w:rPr>
        <w:t>допол</w:t>
      </w:r>
      <w:proofErr w:type="spellEnd"/>
      <w:proofErr w:type="gramStart"/>
      <w:r w:rsidRPr="00B67BEB">
        <w:rPr>
          <w:rFonts w:eastAsia="Calibri"/>
          <w:sz w:val="24"/>
          <w:szCs w:val="24"/>
          <w:lang w:eastAsia="ru-RU"/>
        </w:rPr>
        <w:t>.</w:t>
      </w:r>
      <w:proofErr w:type="gramEnd"/>
      <w:r w:rsidRPr="00B67BEB">
        <w:rPr>
          <w:rFonts w:eastAsia="Calibri"/>
          <w:sz w:val="24"/>
          <w:szCs w:val="24"/>
          <w:lang w:eastAsia="ru-RU"/>
        </w:rPr>
        <w:t xml:space="preserve"> и </w:t>
      </w:r>
      <w:proofErr w:type="spellStart"/>
      <w:r w:rsidRPr="00B67BEB">
        <w:rPr>
          <w:rFonts w:eastAsia="Calibri"/>
          <w:sz w:val="24"/>
          <w:szCs w:val="24"/>
          <w:lang w:eastAsia="ru-RU"/>
        </w:rPr>
        <w:t>перераб</w:t>
      </w:r>
      <w:proofErr w:type="spellEnd"/>
      <w:r w:rsidRPr="00B67BEB">
        <w:rPr>
          <w:rFonts w:eastAsia="Calibri"/>
          <w:sz w:val="24"/>
          <w:szCs w:val="24"/>
          <w:lang w:eastAsia="ru-RU"/>
        </w:rPr>
        <w:t>. – М.: ТЦ Сфера, 2014.</w:t>
      </w:r>
    </w:p>
    <w:p w14:paraId="5545AF3A" w14:textId="77777777" w:rsidR="00864EB1" w:rsidRPr="00B67BEB" w:rsidRDefault="00864EB1" w:rsidP="00864EB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lang w:eastAsia="ru-RU"/>
        </w:rPr>
      </w:pPr>
      <w:r w:rsidRPr="00B67BEB">
        <w:rPr>
          <w:rFonts w:eastAsia="Calibri"/>
          <w:sz w:val="24"/>
          <w:szCs w:val="24"/>
          <w:lang w:eastAsia="ru-RU"/>
        </w:rPr>
        <w:t xml:space="preserve">Колесникова Е.В. Математика для детей 5-6 лет: Учебно-методическое пособие к рабочей тетради «Я считаю до десяти». 2-е изд., </w:t>
      </w:r>
      <w:proofErr w:type="spellStart"/>
      <w:r w:rsidRPr="00B67BEB">
        <w:rPr>
          <w:rFonts w:eastAsia="Calibri"/>
          <w:sz w:val="24"/>
          <w:szCs w:val="24"/>
          <w:lang w:eastAsia="ru-RU"/>
        </w:rPr>
        <w:t>допол</w:t>
      </w:r>
      <w:proofErr w:type="spellEnd"/>
      <w:r w:rsidRPr="00B67BEB">
        <w:rPr>
          <w:rFonts w:eastAsia="Calibri"/>
          <w:sz w:val="24"/>
          <w:szCs w:val="24"/>
          <w:lang w:eastAsia="ru-RU"/>
        </w:rPr>
        <w:t xml:space="preserve">. </w:t>
      </w:r>
      <w:proofErr w:type="spellStart"/>
      <w:r w:rsidRPr="00B67BEB">
        <w:rPr>
          <w:rFonts w:eastAsia="Calibri"/>
          <w:sz w:val="24"/>
          <w:szCs w:val="24"/>
          <w:lang w:eastAsia="ru-RU"/>
        </w:rPr>
        <w:t>иперераб</w:t>
      </w:r>
      <w:proofErr w:type="spellEnd"/>
      <w:r w:rsidRPr="00B67BEB">
        <w:rPr>
          <w:rFonts w:eastAsia="Calibri"/>
          <w:sz w:val="24"/>
          <w:szCs w:val="24"/>
          <w:lang w:eastAsia="ru-RU"/>
        </w:rPr>
        <w:t>. – М.: ТЦ Сфера, 2014.</w:t>
      </w:r>
    </w:p>
    <w:p w14:paraId="6D60325D" w14:textId="77777777" w:rsidR="00864EB1" w:rsidRPr="00B67BEB" w:rsidRDefault="00864EB1" w:rsidP="00864EB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B67BEB">
        <w:rPr>
          <w:rFonts w:eastAsia="Calibri"/>
          <w:sz w:val="24"/>
          <w:szCs w:val="24"/>
          <w:lang w:eastAsia="ru-RU"/>
        </w:rPr>
        <w:t xml:space="preserve">Колесникова Е.В. Математика для детей 6-7 лет: Учебно-методическое пособие к рабочей тетради «Я считаю до двадцати». 2-е изд., </w:t>
      </w:r>
      <w:proofErr w:type="spellStart"/>
      <w:r w:rsidRPr="00B67BEB">
        <w:rPr>
          <w:rFonts w:eastAsia="Calibri"/>
          <w:sz w:val="24"/>
          <w:szCs w:val="24"/>
          <w:lang w:eastAsia="ru-RU"/>
        </w:rPr>
        <w:t>допол</w:t>
      </w:r>
      <w:proofErr w:type="spellEnd"/>
      <w:proofErr w:type="gramStart"/>
      <w:r w:rsidRPr="00B67BEB">
        <w:rPr>
          <w:rFonts w:eastAsia="Calibri"/>
          <w:sz w:val="24"/>
          <w:szCs w:val="24"/>
          <w:lang w:eastAsia="ru-RU"/>
        </w:rPr>
        <w:t>.</w:t>
      </w:r>
      <w:proofErr w:type="gramEnd"/>
      <w:r w:rsidRPr="00B67BEB">
        <w:rPr>
          <w:rFonts w:eastAsia="Calibri"/>
          <w:sz w:val="24"/>
          <w:szCs w:val="24"/>
          <w:lang w:eastAsia="ru-RU"/>
        </w:rPr>
        <w:t xml:space="preserve"> и </w:t>
      </w:r>
      <w:proofErr w:type="spellStart"/>
      <w:r w:rsidRPr="00B67BEB">
        <w:rPr>
          <w:rFonts w:eastAsia="Calibri"/>
          <w:sz w:val="24"/>
          <w:szCs w:val="24"/>
          <w:lang w:eastAsia="ru-RU"/>
        </w:rPr>
        <w:t>перераб</w:t>
      </w:r>
      <w:proofErr w:type="spellEnd"/>
      <w:r w:rsidRPr="00B67BEB">
        <w:rPr>
          <w:rFonts w:eastAsia="Calibri"/>
          <w:sz w:val="24"/>
          <w:szCs w:val="24"/>
          <w:lang w:eastAsia="ru-RU"/>
        </w:rPr>
        <w:t>. – М.: ТЦ Сфера, 2014.</w:t>
      </w:r>
    </w:p>
    <w:p w14:paraId="1E790203" w14:textId="77777777" w:rsidR="00864EB1" w:rsidRPr="00B67BEB" w:rsidRDefault="00864EB1" w:rsidP="00864EB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lang w:eastAsia="ru-RU"/>
        </w:rPr>
      </w:pPr>
      <w:proofErr w:type="spellStart"/>
      <w:r w:rsidRPr="00B67BEB">
        <w:rPr>
          <w:rFonts w:eastAsia="Calibri"/>
          <w:sz w:val="24"/>
          <w:szCs w:val="24"/>
          <w:lang w:eastAsia="ru-RU"/>
        </w:rPr>
        <w:t>Куцакова</w:t>
      </w:r>
      <w:proofErr w:type="spellEnd"/>
      <w:r w:rsidRPr="00B67BEB">
        <w:rPr>
          <w:rFonts w:eastAsia="Calibri"/>
          <w:sz w:val="24"/>
          <w:szCs w:val="24"/>
          <w:lang w:eastAsia="ru-RU"/>
        </w:rPr>
        <w:t xml:space="preserve"> Л. В. Занятия по конструированию из строительного материала в средней группе детского сада. - М.: Мозаика-Синтез, 2006-2010.</w:t>
      </w:r>
    </w:p>
    <w:p w14:paraId="234EFA0B" w14:textId="77777777" w:rsidR="00864EB1" w:rsidRPr="00B67BEB" w:rsidRDefault="00864EB1" w:rsidP="00864EB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lang w:eastAsia="ru-RU"/>
        </w:rPr>
      </w:pPr>
      <w:proofErr w:type="spellStart"/>
      <w:r w:rsidRPr="00B67BEB">
        <w:rPr>
          <w:rFonts w:eastAsia="Calibri"/>
          <w:sz w:val="24"/>
          <w:szCs w:val="24"/>
          <w:lang w:eastAsia="ru-RU"/>
        </w:rPr>
        <w:t>Куцакова</w:t>
      </w:r>
      <w:proofErr w:type="spellEnd"/>
      <w:r w:rsidRPr="00B67BEB">
        <w:rPr>
          <w:rFonts w:eastAsia="Calibri"/>
          <w:sz w:val="24"/>
          <w:szCs w:val="24"/>
          <w:lang w:eastAsia="ru-RU"/>
        </w:rPr>
        <w:t xml:space="preserve"> Л. В. Занятия по конструированию из строительного материала в старшей группе детского сада. - М.: Мозаика-Синтез, 2006-2010.</w:t>
      </w:r>
    </w:p>
    <w:p w14:paraId="27DB4061" w14:textId="77777777" w:rsidR="00864EB1" w:rsidRPr="00B67BEB" w:rsidRDefault="00864EB1" w:rsidP="00864EB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lang w:eastAsia="ru-RU"/>
        </w:rPr>
      </w:pPr>
      <w:proofErr w:type="spellStart"/>
      <w:r w:rsidRPr="00B67BEB">
        <w:rPr>
          <w:rFonts w:eastAsia="Calibri"/>
          <w:sz w:val="24"/>
          <w:szCs w:val="24"/>
          <w:lang w:eastAsia="ru-RU"/>
        </w:rPr>
        <w:t>Куцакова</w:t>
      </w:r>
      <w:proofErr w:type="spellEnd"/>
      <w:r w:rsidRPr="00B67BEB">
        <w:rPr>
          <w:rFonts w:eastAsia="Calibri"/>
          <w:sz w:val="24"/>
          <w:szCs w:val="24"/>
          <w:lang w:eastAsia="ru-RU"/>
        </w:rPr>
        <w:t xml:space="preserve"> Л. В. Занятия по конструированию из строительного материала в подготовительной к школе группе детского сада. - М.; Мозаика-Синтез, 2006.</w:t>
      </w:r>
      <w:r w:rsidRPr="00B67BEB">
        <w:rPr>
          <w:rFonts w:eastAsia="Calibri"/>
          <w:iCs/>
          <w:sz w:val="24"/>
          <w:szCs w:val="24"/>
          <w:lang w:eastAsia="ru-RU"/>
        </w:rPr>
        <w:t>Маханева М. Д.</w:t>
      </w:r>
      <w:r w:rsidRPr="00B67BEB">
        <w:rPr>
          <w:rFonts w:eastAsia="Calibri"/>
          <w:sz w:val="24"/>
          <w:szCs w:val="24"/>
          <w:lang w:eastAsia="ru-RU"/>
        </w:rPr>
        <w:t xml:space="preserve"> Экологическое развитие детей дошкольного и младшего школьного возраста. - М.: АРКТИ, 2004.</w:t>
      </w:r>
    </w:p>
    <w:p w14:paraId="21418E8D" w14:textId="77777777" w:rsidR="00864EB1" w:rsidRPr="00D4753C" w:rsidRDefault="00864EB1" w:rsidP="00D4753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b/>
          <w:sz w:val="24"/>
          <w:szCs w:val="24"/>
          <w:lang w:eastAsia="ru-RU"/>
        </w:rPr>
      </w:pPr>
      <w:r w:rsidRPr="00B67BEB">
        <w:rPr>
          <w:rFonts w:eastAsia="Calibri"/>
          <w:b/>
          <w:sz w:val="24"/>
          <w:szCs w:val="24"/>
          <w:lang w:eastAsia="ru-RU"/>
        </w:rPr>
        <w:t>Методическое обеспечение образовательной области «Речевое развитие»</w:t>
      </w:r>
    </w:p>
    <w:p w14:paraId="6B066B5F" w14:textId="77777777" w:rsidR="00864EB1" w:rsidRPr="00B67BEB" w:rsidRDefault="00864EB1" w:rsidP="00864EB1">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lang w:eastAsia="ru-RU"/>
        </w:rPr>
      </w:pPr>
      <w:r w:rsidRPr="00B67BEB">
        <w:rPr>
          <w:rFonts w:eastAsia="Calibri"/>
          <w:sz w:val="24"/>
          <w:szCs w:val="24"/>
          <w:lang w:eastAsia="ru-RU"/>
        </w:rPr>
        <w:t xml:space="preserve">Закирова К.В. «На поляне детства: хрестоматия для воспитанников дошкольных образовательных учреждений и родителей. – Казань: Редакционно-издательский центр, 2011. </w:t>
      </w:r>
    </w:p>
    <w:p w14:paraId="70520588" w14:textId="77777777" w:rsidR="00864EB1" w:rsidRPr="00B67BEB" w:rsidRDefault="00864EB1" w:rsidP="00864EB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b/>
          <w:sz w:val="24"/>
          <w:szCs w:val="24"/>
          <w:lang w:eastAsia="ru-RU"/>
        </w:rPr>
      </w:pPr>
      <w:r w:rsidRPr="00B67BEB">
        <w:rPr>
          <w:rFonts w:eastAsia="Calibri"/>
          <w:b/>
          <w:sz w:val="24"/>
          <w:szCs w:val="24"/>
          <w:lang w:eastAsia="ru-RU"/>
        </w:rPr>
        <w:t>Методическое обеспечение образовательной области «Художественно-эстетическое развитие»</w:t>
      </w:r>
    </w:p>
    <w:p w14:paraId="15AB3383" w14:textId="77777777" w:rsidR="00864EB1" w:rsidRPr="00B67BEB" w:rsidRDefault="00864EB1" w:rsidP="00864EB1">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lang w:eastAsia="ru-RU"/>
        </w:rPr>
      </w:pPr>
      <w:r w:rsidRPr="00B67BEB">
        <w:rPr>
          <w:rFonts w:eastAsia="Calibri"/>
          <w:sz w:val="24"/>
          <w:szCs w:val="24"/>
          <w:lang w:eastAsia="ru-RU"/>
        </w:rPr>
        <w:t>Бурганова Р.А. Татарский орнамент в изобразительной деятельности / Методическое пособие для воспитанников детских садов. 2я часть. – Казань: ИПКРО РТ, 2002.</w:t>
      </w:r>
    </w:p>
    <w:p w14:paraId="63E3DADD" w14:textId="77777777" w:rsidR="00864EB1" w:rsidRPr="00B67BEB" w:rsidRDefault="00864EB1" w:rsidP="00864EB1">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lang w:eastAsia="ru-RU"/>
        </w:rPr>
      </w:pPr>
      <w:r w:rsidRPr="00B67BEB">
        <w:rPr>
          <w:rFonts w:eastAsia="Calibri"/>
          <w:sz w:val="24"/>
          <w:szCs w:val="24"/>
          <w:lang w:eastAsia="ru-RU"/>
        </w:rPr>
        <w:t xml:space="preserve">Комарова Т. С. Занятия по изобразительной деятельности во второй младшей детского сада. Конспекты занятий. - М.: Мозаика-Синтез, 2007-2010. </w:t>
      </w:r>
    </w:p>
    <w:p w14:paraId="37504BEB" w14:textId="77777777" w:rsidR="00864EB1" w:rsidRPr="00B67BEB" w:rsidRDefault="00864EB1" w:rsidP="00864EB1">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lang w:eastAsia="ru-RU"/>
        </w:rPr>
      </w:pPr>
      <w:r w:rsidRPr="00B67BEB">
        <w:rPr>
          <w:rFonts w:eastAsia="Calibri"/>
          <w:sz w:val="24"/>
          <w:szCs w:val="24"/>
          <w:lang w:eastAsia="ru-RU"/>
        </w:rPr>
        <w:t>Комарова Т. С. Занятия по изобразительной деятельности в средней группе детского сада. Конспекты занятий. - М.: Мозаика-Синтез, 2007-2010.</w:t>
      </w:r>
    </w:p>
    <w:p w14:paraId="1E7D44F9" w14:textId="77777777" w:rsidR="00864EB1" w:rsidRPr="00B67BEB" w:rsidRDefault="00864EB1" w:rsidP="00864EB1">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lang w:eastAsia="ru-RU"/>
        </w:rPr>
      </w:pPr>
      <w:r w:rsidRPr="00B67BEB">
        <w:rPr>
          <w:rFonts w:eastAsia="Calibri"/>
          <w:sz w:val="24"/>
          <w:szCs w:val="24"/>
          <w:lang w:eastAsia="ru-RU"/>
        </w:rPr>
        <w:t>Комарова Т. С. Занятия по изобразительной деятельности в старшей группе детского сада. Конспекты занятий. - М.: Мозаика-Синтез, 2008-2010.</w:t>
      </w:r>
    </w:p>
    <w:p w14:paraId="46CBCCB0" w14:textId="77777777" w:rsidR="00864EB1" w:rsidRPr="00B67BEB" w:rsidRDefault="00864EB1" w:rsidP="00864EB1">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lang w:eastAsia="ru-RU"/>
        </w:rPr>
      </w:pPr>
      <w:r w:rsidRPr="00B67BEB">
        <w:rPr>
          <w:rFonts w:eastAsia="Calibri"/>
          <w:sz w:val="24"/>
          <w:szCs w:val="24"/>
          <w:lang w:eastAsia="ru-RU"/>
        </w:rPr>
        <w:t>Комарова Т. С. Изобразительная деятельность в детском саду. - М.: Мозаика- Синтез, 2005-2010.</w:t>
      </w:r>
    </w:p>
    <w:p w14:paraId="137859AD" w14:textId="77777777" w:rsidR="00864EB1" w:rsidRPr="00B67BEB" w:rsidRDefault="00864EB1" w:rsidP="00864EB1">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lang w:eastAsia="ru-RU"/>
        </w:rPr>
      </w:pPr>
      <w:r w:rsidRPr="00B67BEB">
        <w:rPr>
          <w:rFonts w:eastAsia="Calibri"/>
          <w:sz w:val="24"/>
          <w:szCs w:val="24"/>
          <w:lang w:eastAsia="ru-RU"/>
        </w:rPr>
        <w:t>Комарова Т. С. Детское художественное творчество. - М.: Мозаика-Синтез, 2010.</w:t>
      </w:r>
    </w:p>
    <w:p w14:paraId="0B14FE3E" w14:textId="77777777" w:rsidR="00864EB1" w:rsidRPr="00B67BEB" w:rsidRDefault="00864EB1" w:rsidP="00864EB1">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lang w:eastAsia="ru-RU"/>
        </w:rPr>
      </w:pPr>
      <w:r w:rsidRPr="00B67BEB">
        <w:rPr>
          <w:rFonts w:eastAsia="Calibri"/>
          <w:sz w:val="24"/>
          <w:szCs w:val="24"/>
          <w:lang w:eastAsia="ru-RU"/>
        </w:rPr>
        <w:t xml:space="preserve">Комарова Т. С, </w:t>
      </w:r>
      <w:proofErr w:type="spellStart"/>
      <w:r w:rsidRPr="00B67BEB">
        <w:rPr>
          <w:rFonts w:eastAsia="Calibri"/>
          <w:sz w:val="24"/>
          <w:szCs w:val="24"/>
          <w:lang w:eastAsia="ru-RU"/>
        </w:rPr>
        <w:t>Филлипс</w:t>
      </w:r>
      <w:proofErr w:type="spellEnd"/>
      <w:r w:rsidRPr="00B67BEB">
        <w:rPr>
          <w:rFonts w:eastAsia="Calibri"/>
          <w:sz w:val="24"/>
          <w:szCs w:val="24"/>
          <w:lang w:eastAsia="ru-RU"/>
        </w:rPr>
        <w:t xml:space="preserve"> О. Ю. Эстетическая развивающая среда. - М., 2005.</w:t>
      </w:r>
    </w:p>
    <w:p w14:paraId="3F6A536F" w14:textId="77777777" w:rsidR="00864EB1" w:rsidRPr="00B67BEB" w:rsidRDefault="00864EB1" w:rsidP="00864EB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b/>
          <w:sz w:val="24"/>
          <w:szCs w:val="24"/>
          <w:lang w:eastAsia="ru-RU"/>
        </w:rPr>
      </w:pPr>
      <w:r w:rsidRPr="00B67BEB">
        <w:rPr>
          <w:rFonts w:eastAsia="Calibri"/>
          <w:b/>
          <w:sz w:val="24"/>
          <w:szCs w:val="24"/>
          <w:lang w:eastAsia="ru-RU"/>
        </w:rPr>
        <w:t>Методическое обеспечение образовательной области «Физическое развитие»</w:t>
      </w:r>
    </w:p>
    <w:p w14:paraId="6D0FAB07" w14:textId="77777777" w:rsidR="00864EB1" w:rsidRPr="00B67BEB" w:rsidRDefault="00864EB1" w:rsidP="00864EB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lang w:eastAsia="ru-RU"/>
        </w:rPr>
      </w:pPr>
      <w:proofErr w:type="spellStart"/>
      <w:r w:rsidRPr="00B67BEB">
        <w:rPr>
          <w:rFonts w:eastAsia="Calibri"/>
          <w:sz w:val="24"/>
          <w:szCs w:val="24"/>
          <w:lang w:eastAsia="ru-RU"/>
        </w:rPr>
        <w:t>Кенеман</w:t>
      </w:r>
      <w:proofErr w:type="spellEnd"/>
      <w:r w:rsidRPr="00B67BEB">
        <w:rPr>
          <w:rFonts w:eastAsia="Calibri"/>
          <w:sz w:val="24"/>
          <w:szCs w:val="24"/>
          <w:lang w:eastAsia="ru-RU"/>
        </w:rPr>
        <w:t xml:space="preserve"> А.В., </w:t>
      </w:r>
      <w:proofErr w:type="spellStart"/>
      <w:r w:rsidRPr="00B67BEB">
        <w:rPr>
          <w:rFonts w:eastAsia="Calibri"/>
          <w:sz w:val="24"/>
          <w:szCs w:val="24"/>
          <w:lang w:eastAsia="ru-RU"/>
        </w:rPr>
        <w:t>Хухлаева</w:t>
      </w:r>
      <w:proofErr w:type="spellEnd"/>
      <w:r w:rsidRPr="00B67BEB">
        <w:rPr>
          <w:rFonts w:eastAsia="Calibri"/>
          <w:sz w:val="24"/>
          <w:szCs w:val="24"/>
          <w:lang w:eastAsia="ru-RU"/>
        </w:rPr>
        <w:t xml:space="preserve"> Д.В. Теория и методика физического воспитания детей дошкольного возраста. Изд. 2-е, </w:t>
      </w:r>
      <w:proofErr w:type="spellStart"/>
      <w:r w:rsidRPr="00B67BEB">
        <w:rPr>
          <w:rFonts w:eastAsia="Calibri"/>
          <w:sz w:val="24"/>
          <w:szCs w:val="24"/>
          <w:lang w:eastAsia="ru-RU"/>
        </w:rPr>
        <w:t>испр</w:t>
      </w:r>
      <w:proofErr w:type="spellEnd"/>
      <w:r w:rsidRPr="00B67BEB">
        <w:rPr>
          <w:rFonts w:eastAsia="Calibri"/>
          <w:sz w:val="24"/>
          <w:szCs w:val="24"/>
          <w:lang w:eastAsia="ru-RU"/>
        </w:rPr>
        <w:t>. и доп. М., Просвещение, 1978.</w:t>
      </w:r>
    </w:p>
    <w:p w14:paraId="0D21265B" w14:textId="77777777" w:rsidR="00864EB1" w:rsidRPr="00B67BEB" w:rsidRDefault="00864EB1" w:rsidP="00864EB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lang w:eastAsia="ru-RU"/>
        </w:rPr>
      </w:pPr>
      <w:proofErr w:type="spellStart"/>
      <w:r w:rsidRPr="00B67BEB">
        <w:rPr>
          <w:rFonts w:eastAsia="Calibri"/>
          <w:sz w:val="24"/>
          <w:szCs w:val="24"/>
          <w:lang w:eastAsia="ru-RU"/>
        </w:rPr>
        <w:t>Кенеман</w:t>
      </w:r>
      <w:proofErr w:type="spellEnd"/>
      <w:r w:rsidRPr="00B67BEB">
        <w:rPr>
          <w:rFonts w:eastAsia="Calibri"/>
          <w:sz w:val="24"/>
          <w:szCs w:val="24"/>
          <w:lang w:eastAsia="ru-RU"/>
        </w:rPr>
        <w:t xml:space="preserve"> А. В.; Под. ред. Т.И. Осокиной Детские подвижные игры народов СССР: Пособие для воспитателей </w:t>
      </w:r>
      <w:proofErr w:type="spellStart"/>
      <w:proofErr w:type="gramStart"/>
      <w:r w:rsidRPr="00B67BEB">
        <w:rPr>
          <w:rFonts w:eastAsia="Calibri"/>
          <w:sz w:val="24"/>
          <w:szCs w:val="24"/>
          <w:lang w:eastAsia="ru-RU"/>
        </w:rPr>
        <w:t>дет.сада</w:t>
      </w:r>
      <w:proofErr w:type="spellEnd"/>
      <w:proofErr w:type="gramEnd"/>
      <w:r w:rsidRPr="00B67BEB">
        <w:rPr>
          <w:rFonts w:eastAsia="Calibri"/>
          <w:sz w:val="24"/>
          <w:szCs w:val="24"/>
          <w:lang w:eastAsia="ru-RU"/>
        </w:rPr>
        <w:t xml:space="preserve">. – М.: Просвещение, 1988. </w:t>
      </w:r>
    </w:p>
    <w:p w14:paraId="4BC91972" w14:textId="77777777" w:rsidR="00864EB1" w:rsidRPr="00B67BEB" w:rsidRDefault="00864EB1" w:rsidP="00864EB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lang w:eastAsia="ru-RU"/>
        </w:rPr>
      </w:pPr>
      <w:r w:rsidRPr="00B67BEB">
        <w:rPr>
          <w:rFonts w:eastAsia="Calibri"/>
          <w:sz w:val="24"/>
          <w:szCs w:val="24"/>
          <w:lang w:eastAsia="ru-RU"/>
        </w:rPr>
        <w:t xml:space="preserve">Осокина Т. И. Физическая культура в детском саду. Изд. 3-е. М., Просвещение, 1986. </w:t>
      </w:r>
    </w:p>
    <w:p w14:paraId="7CE20094" w14:textId="77777777" w:rsidR="00864EB1" w:rsidRPr="00B67BEB" w:rsidRDefault="00864EB1" w:rsidP="00864EB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4"/>
          <w:szCs w:val="24"/>
          <w:lang w:eastAsia="ru-RU"/>
        </w:rPr>
      </w:pPr>
      <w:proofErr w:type="spellStart"/>
      <w:r w:rsidRPr="00B67BEB">
        <w:rPr>
          <w:rFonts w:eastAsia="Calibri"/>
          <w:sz w:val="24"/>
          <w:szCs w:val="24"/>
          <w:lang w:eastAsia="ru-RU"/>
        </w:rPr>
        <w:t>Пензулаева</w:t>
      </w:r>
      <w:proofErr w:type="spellEnd"/>
      <w:r w:rsidRPr="00B67BEB">
        <w:rPr>
          <w:rFonts w:eastAsia="Calibri"/>
          <w:sz w:val="24"/>
          <w:szCs w:val="24"/>
          <w:lang w:eastAsia="ru-RU"/>
        </w:rPr>
        <w:t xml:space="preserve"> Л.И. Физкультурные занятия с детьми 3-4 лет: Пособие для воспитателя </w:t>
      </w:r>
      <w:proofErr w:type="spellStart"/>
      <w:proofErr w:type="gramStart"/>
      <w:r w:rsidRPr="00B67BEB">
        <w:rPr>
          <w:rFonts w:eastAsia="Calibri"/>
          <w:sz w:val="24"/>
          <w:szCs w:val="24"/>
          <w:lang w:eastAsia="ru-RU"/>
        </w:rPr>
        <w:t>дет.сада</w:t>
      </w:r>
      <w:proofErr w:type="spellEnd"/>
      <w:proofErr w:type="gramEnd"/>
      <w:r w:rsidRPr="00B67BEB">
        <w:rPr>
          <w:rFonts w:eastAsia="Calibri"/>
          <w:sz w:val="24"/>
          <w:szCs w:val="24"/>
          <w:lang w:eastAsia="ru-RU"/>
        </w:rPr>
        <w:t xml:space="preserve">. – М.: Просвещение, 2001. </w:t>
      </w:r>
    </w:p>
    <w:p w14:paraId="053D29A0" w14:textId="77777777" w:rsidR="00864EB1" w:rsidRPr="00B67BEB" w:rsidRDefault="00864EB1" w:rsidP="00864EB1">
      <w:pPr>
        <w:ind w:firstLine="709"/>
        <w:rPr>
          <w:rFonts w:eastAsia="Calibri"/>
          <w:sz w:val="24"/>
          <w:szCs w:val="24"/>
          <w:lang w:eastAsia="ru-RU"/>
        </w:rPr>
      </w:pPr>
      <w:r w:rsidRPr="00B67BEB">
        <w:rPr>
          <w:rFonts w:eastAsia="Calibri"/>
          <w:b/>
          <w:sz w:val="24"/>
          <w:szCs w:val="24"/>
          <w:lang w:eastAsia="ru-RU"/>
        </w:rPr>
        <w:t xml:space="preserve">Методическое обеспечение </w:t>
      </w:r>
      <w:proofErr w:type="gramStart"/>
      <w:r w:rsidRPr="00B67BEB">
        <w:rPr>
          <w:rFonts w:eastAsia="Calibri"/>
          <w:b/>
          <w:sz w:val="24"/>
          <w:szCs w:val="24"/>
          <w:lang w:eastAsia="ru-RU"/>
        </w:rPr>
        <w:t>реализации  регионального</w:t>
      </w:r>
      <w:proofErr w:type="gramEnd"/>
      <w:r w:rsidRPr="00B67BEB">
        <w:rPr>
          <w:rFonts w:eastAsia="Calibri"/>
          <w:b/>
          <w:sz w:val="24"/>
          <w:szCs w:val="24"/>
          <w:lang w:eastAsia="ru-RU"/>
        </w:rPr>
        <w:t xml:space="preserve">  составляющего</w:t>
      </w:r>
    </w:p>
    <w:p w14:paraId="16729C58" w14:textId="77777777" w:rsidR="00864EB1" w:rsidRPr="00B67BEB" w:rsidRDefault="00864EB1" w:rsidP="00864EB1">
      <w:pPr>
        <w:jc w:val="both"/>
        <w:rPr>
          <w:b/>
          <w:sz w:val="24"/>
          <w:szCs w:val="24"/>
          <w:lang w:eastAsia="ru-RU"/>
        </w:rPr>
      </w:pPr>
      <w:proofErr w:type="spellStart"/>
      <w:r w:rsidRPr="00B67BEB">
        <w:rPr>
          <w:sz w:val="24"/>
          <w:szCs w:val="24"/>
          <w:lang w:eastAsia="ru-RU"/>
        </w:rPr>
        <w:t>Балачак</w:t>
      </w:r>
      <w:proofErr w:type="spellEnd"/>
      <w:r w:rsidRPr="00B67BEB">
        <w:rPr>
          <w:sz w:val="24"/>
          <w:szCs w:val="24"/>
          <w:lang w:eastAsia="ru-RU"/>
        </w:rPr>
        <w:t xml:space="preserve"> аланы. </w:t>
      </w:r>
      <w:proofErr w:type="spellStart"/>
      <w:r w:rsidRPr="00B67BEB">
        <w:rPr>
          <w:sz w:val="24"/>
          <w:szCs w:val="24"/>
          <w:lang w:eastAsia="ru-RU"/>
        </w:rPr>
        <w:t>Балалар</w:t>
      </w:r>
      <w:proofErr w:type="spellEnd"/>
      <w:r w:rsidRPr="00B67BEB">
        <w:rPr>
          <w:sz w:val="24"/>
          <w:szCs w:val="24"/>
          <w:lang w:val="tt-RU" w:eastAsia="ru-RU"/>
        </w:rPr>
        <w:t xml:space="preserve"> </w:t>
      </w:r>
      <w:proofErr w:type="spellStart"/>
      <w:r w:rsidRPr="00B67BEB">
        <w:rPr>
          <w:sz w:val="24"/>
          <w:szCs w:val="24"/>
          <w:lang w:eastAsia="ru-RU"/>
        </w:rPr>
        <w:t>бакчасы</w:t>
      </w:r>
      <w:proofErr w:type="spellEnd"/>
      <w:r w:rsidRPr="00B67BEB">
        <w:rPr>
          <w:sz w:val="24"/>
          <w:szCs w:val="24"/>
          <w:lang w:val="tt-RU" w:eastAsia="ru-RU"/>
        </w:rPr>
        <w:t xml:space="preserve"> </w:t>
      </w:r>
      <w:proofErr w:type="spellStart"/>
      <w:r w:rsidRPr="00B67BEB">
        <w:rPr>
          <w:sz w:val="24"/>
          <w:szCs w:val="24"/>
          <w:lang w:eastAsia="ru-RU"/>
        </w:rPr>
        <w:t>тәрбиячеләре</w:t>
      </w:r>
      <w:proofErr w:type="spellEnd"/>
      <w:r w:rsidRPr="00B67BEB">
        <w:rPr>
          <w:sz w:val="24"/>
          <w:szCs w:val="24"/>
          <w:lang w:val="tt-RU" w:eastAsia="ru-RU"/>
        </w:rPr>
        <w:t xml:space="preserve"> </w:t>
      </w:r>
      <w:proofErr w:type="spellStart"/>
      <w:r w:rsidRPr="00B67BEB">
        <w:rPr>
          <w:sz w:val="24"/>
          <w:szCs w:val="24"/>
          <w:lang w:eastAsia="ru-RU"/>
        </w:rPr>
        <w:t>һәм</w:t>
      </w:r>
      <w:proofErr w:type="spellEnd"/>
      <w:r w:rsidRPr="00B67BEB">
        <w:rPr>
          <w:sz w:val="24"/>
          <w:szCs w:val="24"/>
          <w:lang w:val="tt-RU" w:eastAsia="ru-RU"/>
        </w:rPr>
        <w:t xml:space="preserve"> </w:t>
      </w:r>
      <w:proofErr w:type="spellStart"/>
      <w:r w:rsidRPr="00B67BEB">
        <w:rPr>
          <w:sz w:val="24"/>
          <w:szCs w:val="24"/>
          <w:lang w:eastAsia="ru-RU"/>
        </w:rPr>
        <w:t>әти-әниләр</w:t>
      </w:r>
      <w:proofErr w:type="spellEnd"/>
      <w:r w:rsidRPr="00B67BEB">
        <w:rPr>
          <w:sz w:val="24"/>
          <w:szCs w:val="24"/>
          <w:lang w:val="tt-RU" w:eastAsia="ru-RU"/>
        </w:rPr>
        <w:t xml:space="preserve"> </w:t>
      </w:r>
      <w:proofErr w:type="spellStart"/>
      <w:r w:rsidRPr="00B67BEB">
        <w:rPr>
          <w:sz w:val="24"/>
          <w:szCs w:val="24"/>
          <w:lang w:eastAsia="ru-RU"/>
        </w:rPr>
        <w:t>өчен</w:t>
      </w:r>
      <w:proofErr w:type="spellEnd"/>
      <w:r w:rsidRPr="00B67BEB">
        <w:rPr>
          <w:sz w:val="24"/>
          <w:szCs w:val="24"/>
          <w:lang w:eastAsia="ru-RU"/>
        </w:rPr>
        <w:t xml:space="preserve"> хрестоматия. /</w:t>
      </w:r>
      <w:proofErr w:type="spellStart"/>
      <w:r w:rsidRPr="00B67BEB">
        <w:rPr>
          <w:sz w:val="24"/>
          <w:szCs w:val="24"/>
          <w:lang w:eastAsia="ru-RU"/>
        </w:rPr>
        <w:t>Төз</w:t>
      </w:r>
      <w:proofErr w:type="spellEnd"/>
      <w:r w:rsidRPr="00B67BEB">
        <w:rPr>
          <w:sz w:val="24"/>
          <w:szCs w:val="24"/>
          <w:lang w:eastAsia="ru-RU"/>
        </w:rPr>
        <w:t>. Закирова К.В. – Казань, Школа РИЦ, 2011.</w:t>
      </w:r>
    </w:p>
    <w:p w14:paraId="45E49ECE" w14:textId="77777777" w:rsidR="00864EB1" w:rsidRPr="00B67BEB" w:rsidRDefault="00864EB1" w:rsidP="00864EB1">
      <w:pPr>
        <w:jc w:val="both"/>
        <w:rPr>
          <w:sz w:val="24"/>
          <w:szCs w:val="24"/>
          <w:lang w:eastAsia="ru-RU"/>
        </w:rPr>
      </w:pPr>
      <w:proofErr w:type="spellStart"/>
      <w:r w:rsidRPr="00B67BEB">
        <w:rPr>
          <w:sz w:val="24"/>
          <w:szCs w:val="24"/>
          <w:lang w:eastAsia="ru-RU"/>
        </w:rPr>
        <w:lastRenderedPageBreak/>
        <w:t>Балалар</w:t>
      </w:r>
      <w:proofErr w:type="spellEnd"/>
      <w:r w:rsidRPr="00B67BEB">
        <w:rPr>
          <w:sz w:val="24"/>
          <w:szCs w:val="24"/>
          <w:lang w:val="tt-RU" w:eastAsia="ru-RU"/>
        </w:rPr>
        <w:t xml:space="preserve"> </w:t>
      </w:r>
      <w:proofErr w:type="spellStart"/>
      <w:r w:rsidRPr="00B67BEB">
        <w:rPr>
          <w:sz w:val="24"/>
          <w:szCs w:val="24"/>
          <w:lang w:eastAsia="ru-RU"/>
        </w:rPr>
        <w:t>бакчасында</w:t>
      </w:r>
      <w:proofErr w:type="spellEnd"/>
      <w:r w:rsidRPr="00B67BEB">
        <w:rPr>
          <w:sz w:val="24"/>
          <w:szCs w:val="24"/>
          <w:lang w:eastAsia="ru-RU"/>
        </w:rPr>
        <w:t xml:space="preserve"> рус </w:t>
      </w:r>
      <w:proofErr w:type="spellStart"/>
      <w:r w:rsidRPr="00B67BEB">
        <w:rPr>
          <w:sz w:val="24"/>
          <w:szCs w:val="24"/>
          <w:lang w:eastAsia="ru-RU"/>
        </w:rPr>
        <w:t>һәм</w:t>
      </w:r>
      <w:proofErr w:type="spellEnd"/>
      <w:r w:rsidRPr="00B67BEB">
        <w:rPr>
          <w:sz w:val="24"/>
          <w:szCs w:val="24"/>
          <w:lang w:eastAsia="ru-RU"/>
        </w:rPr>
        <w:t xml:space="preserve"> башка </w:t>
      </w:r>
      <w:proofErr w:type="spellStart"/>
      <w:r w:rsidRPr="00B67BEB">
        <w:rPr>
          <w:sz w:val="24"/>
          <w:szCs w:val="24"/>
          <w:lang w:eastAsia="ru-RU"/>
        </w:rPr>
        <w:t>милләт</w:t>
      </w:r>
      <w:proofErr w:type="spellEnd"/>
      <w:r w:rsidRPr="00B67BEB">
        <w:rPr>
          <w:sz w:val="24"/>
          <w:szCs w:val="24"/>
          <w:lang w:val="tt-RU" w:eastAsia="ru-RU"/>
        </w:rPr>
        <w:t xml:space="preserve"> </w:t>
      </w:r>
      <w:proofErr w:type="spellStart"/>
      <w:r w:rsidRPr="00B67BEB">
        <w:rPr>
          <w:sz w:val="24"/>
          <w:szCs w:val="24"/>
          <w:lang w:eastAsia="ru-RU"/>
        </w:rPr>
        <w:t>балаларына</w:t>
      </w:r>
      <w:proofErr w:type="spellEnd"/>
      <w:r w:rsidRPr="00B67BEB">
        <w:rPr>
          <w:sz w:val="24"/>
          <w:szCs w:val="24"/>
          <w:lang w:eastAsia="ru-RU"/>
        </w:rPr>
        <w:t xml:space="preserve"> татар теле</w:t>
      </w:r>
      <w:r w:rsidRPr="00B67BEB">
        <w:rPr>
          <w:sz w:val="24"/>
          <w:szCs w:val="24"/>
          <w:lang w:val="tt-RU" w:eastAsia="ru-RU"/>
        </w:rPr>
        <w:t xml:space="preserve"> </w:t>
      </w:r>
      <w:proofErr w:type="spellStart"/>
      <w:r w:rsidRPr="00B67BEB">
        <w:rPr>
          <w:sz w:val="24"/>
          <w:szCs w:val="24"/>
          <w:lang w:eastAsia="ru-RU"/>
        </w:rPr>
        <w:t>өйрәтү</w:t>
      </w:r>
      <w:proofErr w:type="spellEnd"/>
      <w:r w:rsidRPr="00B67BEB">
        <w:rPr>
          <w:sz w:val="24"/>
          <w:szCs w:val="24"/>
          <w:lang w:val="tt-RU" w:eastAsia="ru-RU"/>
        </w:rPr>
        <w:t xml:space="preserve"> </w:t>
      </w:r>
      <w:proofErr w:type="spellStart"/>
      <w:r w:rsidRPr="00B67BEB">
        <w:rPr>
          <w:sz w:val="24"/>
          <w:szCs w:val="24"/>
          <w:lang w:eastAsia="ru-RU"/>
        </w:rPr>
        <w:t>программасы</w:t>
      </w:r>
      <w:proofErr w:type="spellEnd"/>
      <w:r w:rsidRPr="00B67BEB">
        <w:rPr>
          <w:sz w:val="24"/>
          <w:szCs w:val="24"/>
          <w:lang w:eastAsia="ru-RU"/>
        </w:rPr>
        <w:t xml:space="preserve">. / Зарипова З.М., </w:t>
      </w:r>
      <w:proofErr w:type="spellStart"/>
      <w:r w:rsidRPr="00B67BEB">
        <w:rPr>
          <w:sz w:val="24"/>
          <w:szCs w:val="24"/>
          <w:lang w:eastAsia="ru-RU"/>
        </w:rPr>
        <w:t>Кидрәчева</w:t>
      </w:r>
      <w:proofErr w:type="spellEnd"/>
      <w:r w:rsidRPr="00B67BEB">
        <w:rPr>
          <w:sz w:val="24"/>
          <w:szCs w:val="24"/>
          <w:lang w:eastAsia="ru-RU"/>
        </w:rPr>
        <w:t xml:space="preserve"> Р.Г., Исаева Р.С. </w:t>
      </w:r>
      <w:proofErr w:type="spellStart"/>
      <w:r w:rsidRPr="00B67BEB">
        <w:rPr>
          <w:sz w:val="24"/>
          <w:szCs w:val="24"/>
          <w:lang w:eastAsia="ru-RU"/>
        </w:rPr>
        <w:t>һ.б</w:t>
      </w:r>
      <w:proofErr w:type="spellEnd"/>
      <w:r w:rsidRPr="00B67BEB">
        <w:rPr>
          <w:sz w:val="24"/>
          <w:szCs w:val="24"/>
          <w:lang w:eastAsia="ru-RU"/>
        </w:rPr>
        <w:t xml:space="preserve">. </w:t>
      </w:r>
      <w:proofErr w:type="gramStart"/>
      <w:r w:rsidRPr="00B67BEB">
        <w:rPr>
          <w:sz w:val="24"/>
          <w:szCs w:val="24"/>
          <w:lang w:eastAsia="ru-RU"/>
        </w:rPr>
        <w:t xml:space="preserve">-  </w:t>
      </w:r>
      <w:proofErr w:type="spellStart"/>
      <w:r w:rsidRPr="00B67BEB">
        <w:rPr>
          <w:sz w:val="24"/>
          <w:szCs w:val="24"/>
          <w:lang w:eastAsia="ru-RU"/>
        </w:rPr>
        <w:t>Казань</w:t>
      </w:r>
      <w:proofErr w:type="gramEnd"/>
      <w:r w:rsidRPr="00B67BEB">
        <w:rPr>
          <w:sz w:val="24"/>
          <w:szCs w:val="24"/>
          <w:lang w:eastAsia="ru-RU"/>
        </w:rPr>
        <w:t>,Школа</w:t>
      </w:r>
      <w:proofErr w:type="spellEnd"/>
      <w:r w:rsidRPr="00B67BEB">
        <w:rPr>
          <w:sz w:val="24"/>
          <w:szCs w:val="24"/>
          <w:lang w:eastAsia="ru-RU"/>
        </w:rPr>
        <w:t xml:space="preserve"> РИЦ, 2013.</w:t>
      </w:r>
    </w:p>
    <w:p w14:paraId="6EAD1F92" w14:textId="77777777" w:rsidR="00864EB1" w:rsidRPr="00B67BEB" w:rsidRDefault="00864EB1" w:rsidP="00864EB1">
      <w:pPr>
        <w:jc w:val="both"/>
        <w:rPr>
          <w:sz w:val="24"/>
          <w:szCs w:val="24"/>
          <w:lang w:eastAsia="ru-RU"/>
        </w:rPr>
      </w:pPr>
      <w:r w:rsidRPr="00B67BEB">
        <w:rPr>
          <w:sz w:val="24"/>
          <w:szCs w:val="24"/>
          <w:lang w:eastAsia="ru-RU"/>
        </w:rPr>
        <w:t>На поляне детства. Хрестоматия для воспитателей дошкольных образовательных учреждений и родителей. /Сост. Закирова К.В. - Казань, Школа РИЦ, 2011.</w:t>
      </w:r>
    </w:p>
    <w:p w14:paraId="02A122F9" w14:textId="77777777" w:rsidR="00864EB1" w:rsidRPr="00B67BEB" w:rsidRDefault="00864EB1" w:rsidP="00864EB1">
      <w:pPr>
        <w:jc w:val="both"/>
        <w:rPr>
          <w:snapToGrid w:val="0"/>
          <w:sz w:val="24"/>
          <w:szCs w:val="24"/>
          <w:lang w:eastAsia="ru-RU"/>
        </w:rPr>
      </w:pPr>
      <w:r w:rsidRPr="00B67BEB">
        <w:rPr>
          <w:snapToGrid w:val="0"/>
          <w:sz w:val="24"/>
          <w:szCs w:val="24"/>
          <w:lang w:eastAsia="ru-RU"/>
        </w:rPr>
        <w:t xml:space="preserve">Региональная программа дошкольного образования. </w:t>
      </w:r>
      <w:proofErr w:type="spellStart"/>
      <w:r w:rsidRPr="00B67BEB">
        <w:rPr>
          <w:snapToGrid w:val="0"/>
          <w:sz w:val="24"/>
          <w:szCs w:val="24"/>
          <w:lang w:eastAsia="ru-RU"/>
        </w:rPr>
        <w:t>Төбәкнең</w:t>
      </w:r>
      <w:proofErr w:type="spellEnd"/>
      <w:r w:rsidRPr="00B67BEB">
        <w:rPr>
          <w:snapToGrid w:val="0"/>
          <w:sz w:val="24"/>
          <w:szCs w:val="24"/>
          <w:lang w:val="tt-RU" w:eastAsia="ru-RU"/>
        </w:rPr>
        <w:t xml:space="preserve"> </w:t>
      </w:r>
      <w:proofErr w:type="spellStart"/>
      <w:r w:rsidRPr="00B67BEB">
        <w:rPr>
          <w:snapToGrid w:val="0"/>
          <w:sz w:val="24"/>
          <w:szCs w:val="24"/>
          <w:lang w:eastAsia="ru-RU"/>
        </w:rPr>
        <w:t>мәктәпкәчә</w:t>
      </w:r>
      <w:proofErr w:type="spellEnd"/>
      <w:r w:rsidRPr="00B67BEB">
        <w:rPr>
          <w:snapToGrid w:val="0"/>
          <w:sz w:val="24"/>
          <w:szCs w:val="24"/>
          <w:lang w:val="tt-RU" w:eastAsia="ru-RU"/>
        </w:rPr>
        <w:t xml:space="preserve"> </w:t>
      </w:r>
      <w:r w:rsidRPr="00B67BEB">
        <w:rPr>
          <w:snapToGrid w:val="0"/>
          <w:sz w:val="24"/>
          <w:szCs w:val="24"/>
          <w:lang w:eastAsia="ru-RU"/>
        </w:rPr>
        <w:t>белеем</w:t>
      </w:r>
      <w:r w:rsidRPr="00B67BEB">
        <w:rPr>
          <w:snapToGrid w:val="0"/>
          <w:sz w:val="24"/>
          <w:szCs w:val="24"/>
          <w:lang w:val="tt-RU" w:eastAsia="ru-RU"/>
        </w:rPr>
        <w:t xml:space="preserve"> </w:t>
      </w:r>
      <w:proofErr w:type="spellStart"/>
      <w:r w:rsidRPr="00B67BEB">
        <w:rPr>
          <w:snapToGrid w:val="0"/>
          <w:sz w:val="24"/>
          <w:szCs w:val="24"/>
          <w:lang w:eastAsia="ru-RU"/>
        </w:rPr>
        <w:t>бирү</w:t>
      </w:r>
      <w:proofErr w:type="spellEnd"/>
      <w:r w:rsidRPr="00B67BEB">
        <w:rPr>
          <w:snapToGrid w:val="0"/>
          <w:sz w:val="24"/>
          <w:szCs w:val="24"/>
          <w:lang w:val="tt-RU" w:eastAsia="ru-RU"/>
        </w:rPr>
        <w:t xml:space="preserve"> </w:t>
      </w:r>
      <w:proofErr w:type="spellStart"/>
      <w:r w:rsidRPr="00B67BEB">
        <w:rPr>
          <w:snapToGrid w:val="0"/>
          <w:sz w:val="24"/>
          <w:szCs w:val="24"/>
          <w:lang w:eastAsia="ru-RU"/>
        </w:rPr>
        <w:t>программасы</w:t>
      </w:r>
      <w:proofErr w:type="spellEnd"/>
      <w:r w:rsidRPr="00B67BEB">
        <w:rPr>
          <w:snapToGrid w:val="0"/>
          <w:sz w:val="24"/>
          <w:szCs w:val="24"/>
          <w:lang w:eastAsia="ru-RU"/>
        </w:rPr>
        <w:t xml:space="preserve"> / Р.К. </w:t>
      </w:r>
      <w:proofErr w:type="spellStart"/>
      <w:r w:rsidRPr="00B67BEB">
        <w:rPr>
          <w:snapToGrid w:val="0"/>
          <w:sz w:val="24"/>
          <w:szCs w:val="24"/>
          <w:lang w:eastAsia="ru-RU"/>
        </w:rPr>
        <w:t>Шаехова</w:t>
      </w:r>
      <w:proofErr w:type="spellEnd"/>
      <w:r w:rsidRPr="00B67BEB">
        <w:rPr>
          <w:snapToGrid w:val="0"/>
          <w:sz w:val="24"/>
          <w:szCs w:val="24"/>
          <w:lang w:eastAsia="ru-RU"/>
        </w:rPr>
        <w:t xml:space="preserve"> - Казань, РИЦ, 2012.</w:t>
      </w:r>
    </w:p>
    <w:p w14:paraId="7AC7528A" w14:textId="77777777" w:rsidR="00864EB1" w:rsidRPr="00B67BEB" w:rsidRDefault="00864EB1" w:rsidP="00864EB1">
      <w:pPr>
        <w:jc w:val="both"/>
        <w:rPr>
          <w:sz w:val="24"/>
          <w:szCs w:val="24"/>
          <w:lang w:eastAsia="ru-RU"/>
        </w:rPr>
      </w:pPr>
      <w:r w:rsidRPr="00B67BEB">
        <w:rPr>
          <w:sz w:val="24"/>
          <w:szCs w:val="24"/>
          <w:lang w:eastAsia="ru-RU"/>
        </w:rPr>
        <w:t>Туган</w:t>
      </w:r>
      <w:r w:rsidRPr="00B67BEB">
        <w:rPr>
          <w:sz w:val="24"/>
          <w:szCs w:val="24"/>
          <w:lang w:val="tt-RU" w:eastAsia="ru-RU"/>
        </w:rPr>
        <w:t xml:space="preserve"> </w:t>
      </w:r>
      <w:proofErr w:type="spellStart"/>
      <w:r w:rsidRPr="00B67BEB">
        <w:rPr>
          <w:sz w:val="24"/>
          <w:szCs w:val="24"/>
          <w:lang w:eastAsia="ru-RU"/>
        </w:rPr>
        <w:t>телдә</w:t>
      </w:r>
      <w:proofErr w:type="spellEnd"/>
      <w:r w:rsidRPr="00B67BEB">
        <w:rPr>
          <w:sz w:val="24"/>
          <w:szCs w:val="24"/>
          <w:lang w:val="tt-RU" w:eastAsia="ru-RU"/>
        </w:rPr>
        <w:t xml:space="preserve"> </w:t>
      </w:r>
      <w:proofErr w:type="spellStart"/>
      <w:r w:rsidRPr="00B67BEB">
        <w:rPr>
          <w:sz w:val="24"/>
          <w:szCs w:val="24"/>
          <w:lang w:eastAsia="ru-RU"/>
        </w:rPr>
        <w:t>сөйләшәбез</w:t>
      </w:r>
      <w:proofErr w:type="spellEnd"/>
      <w:r w:rsidRPr="00B67BEB">
        <w:rPr>
          <w:sz w:val="24"/>
          <w:szCs w:val="24"/>
          <w:lang w:eastAsia="ru-RU"/>
        </w:rPr>
        <w:t xml:space="preserve">. Методик </w:t>
      </w:r>
      <w:proofErr w:type="spellStart"/>
      <w:r w:rsidRPr="00B67BEB">
        <w:rPr>
          <w:sz w:val="24"/>
          <w:szCs w:val="24"/>
          <w:lang w:eastAsia="ru-RU"/>
        </w:rPr>
        <w:t>кулланма</w:t>
      </w:r>
      <w:proofErr w:type="spellEnd"/>
      <w:r w:rsidRPr="00B67BEB">
        <w:rPr>
          <w:sz w:val="24"/>
          <w:szCs w:val="24"/>
          <w:lang w:eastAsia="ru-RU"/>
        </w:rPr>
        <w:t xml:space="preserve">. 2-3 </w:t>
      </w:r>
      <w:proofErr w:type="spellStart"/>
      <w:r w:rsidRPr="00B67BEB">
        <w:rPr>
          <w:sz w:val="24"/>
          <w:szCs w:val="24"/>
          <w:lang w:eastAsia="ru-RU"/>
        </w:rPr>
        <w:t>яшь</w:t>
      </w:r>
      <w:proofErr w:type="spellEnd"/>
      <w:r w:rsidRPr="00B67BEB">
        <w:rPr>
          <w:sz w:val="24"/>
          <w:szCs w:val="24"/>
          <w:lang w:eastAsia="ru-RU"/>
        </w:rPr>
        <w:t xml:space="preserve"> / </w:t>
      </w:r>
      <w:proofErr w:type="spellStart"/>
      <w:r w:rsidRPr="00B67BEB">
        <w:rPr>
          <w:sz w:val="24"/>
          <w:szCs w:val="24"/>
          <w:lang w:eastAsia="ru-RU"/>
        </w:rPr>
        <w:t>ХәзрәтоваФ.В</w:t>
      </w:r>
      <w:proofErr w:type="spellEnd"/>
      <w:r w:rsidRPr="00B67BEB">
        <w:rPr>
          <w:sz w:val="24"/>
          <w:szCs w:val="24"/>
          <w:lang w:eastAsia="ru-RU"/>
        </w:rPr>
        <w:t xml:space="preserve">., </w:t>
      </w:r>
      <w:proofErr w:type="spellStart"/>
      <w:r w:rsidRPr="00B67BEB">
        <w:rPr>
          <w:sz w:val="24"/>
          <w:szCs w:val="24"/>
          <w:lang w:eastAsia="ru-RU"/>
        </w:rPr>
        <w:t>Шәрәфетдинова</w:t>
      </w:r>
      <w:proofErr w:type="spellEnd"/>
      <w:r w:rsidRPr="00B67BEB">
        <w:rPr>
          <w:sz w:val="24"/>
          <w:szCs w:val="24"/>
          <w:lang w:eastAsia="ru-RU"/>
        </w:rPr>
        <w:t xml:space="preserve"> З.Г., </w:t>
      </w:r>
      <w:proofErr w:type="spellStart"/>
      <w:r w:rsidRPr="00B67BEB">
        <w:rPr>
          <w:sz w:val="24"/>
          <w:szCs w:val="24"/>
          <w:lang w:eastAsia="ru-RU"/>
        </w:rPr>
        <w:t>Хәбибуллина</w:t>
      </w:r>
      <w:proofErr w:type="spellEnd"/>
      <w:r w:rsidRPr="00B67BEB">
        <w:rPr>
          <w:sz w:val="24"/>
          <w:szCs w:val="24"/>
          <w:lang w:eastAsia="ru-RU"/>
        </w:rPr>
        <w:t xml:space="preserve"> И.Җ. </w:t>
      </w:r>
      <w:proofErr w:type="gramStart"/>
      <w:r w:rsidRPr="00B67BEB">
        <w:rPr>
          <w:sz w:val="24"/>
          <w:szCs w:val="24"/>
          <w:lang w:eastAsia="ru-RU"/>
        </w:rPr>
        <w:t>-  Казан</w:t>
      </w:r>
      <w:proofErr w:type="gramEnd"/>
      <w:r w:rsidRPr="00B67BEB">
        <w:rPr>
          <w:sz w:val="24"/>
          <w:szCs w:val="24"/>
          <w:lang w:eastAsia="ru-RU"/>
        </w:rPr>
        <w:t>, ТКН, 2012.</w:t>
      </w:r>
    </w:p>
    <w:p w14:paraId="4BB67F28" w14:textId="77777777" w:rsidR="00864EB1" w:rsidRPr="00B67BEB" w:rsidRDefault="00864EB1" w:rsidP="00864EB1">
      <w:pPr>
        <w:jc w:val="both"/>
        <w:rPr>
          <w:sz w:val="24"/>
          <w:szCs w:val="24"/>
          <w:lang w:eastAsia="ru-RU"/>
        </w:rPr>
      </w:pPr>
      <w:proofErr w:type="spellStart"/>
      <w:r w:rsidRPr="00B67BEB">
        <w:rPr>
          <w:sz w:val="24"/>
          <w:szCs w:val="24"/>
          <w:lang w:eastAsia="ru-RU"/>
        </w:rPr>
        <w:t>Тугантелдәсөйләшәбез</w:t>
      </w:r>
      <w:proofErr w:type="spellEnd"/>
      <w:r w:rsidRPr="00B67BEB">
        <w:rPr>
          <w:sz w:val="24"/>
          <w:szCs w:val="24"/>
          <w:lang w:eastAsia="ru-RU"/>
        </w:rPr>
        <w:t xml:space="preserve">. Методик </w:t>
      </w:r>
      <w:proofErr w:type="spellStart"/>
      <w:r w:rsidRPr="00B67BEB">
        <w:rPr>
          <w:sz w:val="24"/>
          <w:szCs w:val="24"/>
          <w:lang w:eastAsia="ru-RU"/>
        </w:rPr>
        <w:t>кулланма</w:t>
      </w:r>
      <w:proofErr w:type="spellEnd"/>
      <w:r w:rsidRPr="00B67BEB">
        <w:rPr>
          <w:sz w:val="24"/>
          <w:szCs w:val="24"/>
          <w:lang w:eastAsia="ru-RU"/>
        </w:rPr>
        <w:t xml:space="preserve">. 3-4яшь / </w:t>
      </w:r>
      <w:proofErr w:type="spellStart"/>
      <w:r w:rsidRPr="00B67BEB">
        <w:rPr>
          <w:sz w:val="24"/>
          <w:szCs w:val="24"/>
          <w:lang w:eastAsia="ru-RU"/>
        </w:rPr>
        <w:t>ХәзрәтоваФ.В</w:t>
      </w:r>
      <w:proofErr w:type="spellEnd"/>
      <w:r w:rsidRPr="00B67BEB">
        <w:rPr>
          <w:sz w:val="24"/>
          <w:szCs w:val="24"/>
          <w:lang w:eastAsia="ru-RU"/>
        </w:rPr>
        <w:t xml:space="preserve">., </w:t>
      </w:r>
      <w:proofErr w:type="spellStart"/>
      <w:r w:rsidRPr="00B67BEB">
        <w:rPr>
          <w:sz w:val="24"/>
          <w:szCs w:val="24"/>
          <w:lang w:eastAsia="ru-RU"/>
        </w:rPr>
        <w:t>Шәрәфетдинова</w:t>
      </w:r>
      <w:proofErr w:type="spellEnd"/>
      <w:r w:rsidRPr="00B67BEB">
        <w:rPr>
          <w:sz w:val="24"/>
          <w:szCs w:val="24"/>
          <w:lang w:eastAsia="ru-RU"/>
        </w:rPr>
        <w:t xml:space="preserve"> З.Г., </w:t>
      </w:r>
      <w:proofErr w:type="spellStart"/>
      <w:r w:rsidRPr="00B67BEB">
        <w:rPr>
          <w:sz w:val="24"/>
          <w:szCs w:val="24"/>
          <w:lang w:eastAsia="ru-RU"/>
        </w:rPr>
        <w:t>Хәбибуллина</w:t>
      </w:r>
      <w:proofErr w:type="spellEnd"/>
      <w:r w:rsidRPr="00B67BEB">
        <w:rPr>
          <w:sz w:val="24"/>
          <w:szCs w:val="24"/>
          <w:lang w:eastAsia="ru-RU"/>
        </w:rPr>
        <w:t xml:space="preserve"> И.Җ. </w:t>
      </w:r>
      <w:proofErr w:type="gramStart"/>
      <w:r w:rsidRPr="00B67BEB">
        <w:rPr>
          <w:sz w:val="24"/>
          <w:szCs w:val="24"/>
          <w:lang w:eastAsia="ru-RU"/>
        </w:rPr>
        <w:t>-  Казан</w:t>
      </w:r>
      <w:proofErr w:type="gramEnd"/>
      <w:r w:rsidRPr="00B67BEB">
        <w:rPr>
          <w:sz w:val="24"/>
          <w:szCs w:val="24"/>
          <w:lang w:eastAsia="ru-RU"/>
        </w:rPr>
        <w:t>, ТКН, 2013.</w:t>
      </w:r>
    </w:p>
    <w:p w14:paraId="3338F839" w14:textId="77777777" w:rsidR="00864EB1" w:rsidRPr="00B67BEB" w:rsidRDefault="00864EB1" w:rsidP="00864EB1">
      <w:pPr>
        <w:jc w:val="both"/>
        <w:rPr>
          <w:sz w:val="24"/>
          <w:szCs w:val="24"/>
          <w:lang w:eastAsia="ru-RU"/>
        </w:rPr>
      </w:pPr>
      <w:r w:rsidRPr="00B67BEB">
        <w:rPr>
          <w:sz w:val="24"/>
          <w:szCs w:val="24"/>
          <w:lang w:eastAsia="ru-RU"/>
        </w:rPr>
        <w:t>Туган</w:t>
      </w:r>
      <w:r w:rsidRPr="00B67BEB">
        <w:rPr>
          <w:sz w:val="24"/>
          <w:szCs w:val="24"/>
          <w:lang w:val="tt-RU" w:eastAsia="ru-RU"/>
        </w:rPr>
        <w:t xml:space="preserve"> </w:t>
      </w:r>
      <w:proofErr w:type="spellStart"/>
      <w:r w:rsidRPr="00B67BEB">
        <w:rPr>
          <w:sz w:val="24"/>
          <w:szCs w:val="24"/>
          <w:lang w:eastAsia="ru-RU"/>
        </w:rPr>
        <w:t>телдә</w:t>
      </w:r>
      <w:proofErr w:type="spellEnd"/>
      <w:r w:rsidRPr="00B67BEB">
        <w:rPr>
          <w:sz w:val="24"/>
          <w:szCs w:val="24"/>
          <w:lang w:val="tt-RU" w:eastAsia="ru-RU"/>
        </w:rPr>
        <w:t xml:space="preserve"> </w:t>
      </w:r>
      <w:proofErr w:type="spellStart"/>
      <w:r w:rsidRPr="00B67BEB">
        <w:rPr>
          <w:sz w:val="24"/>
          <w:szCs w:val="24"/>
          <w:lang w:eastAsia="ru-RU"/>
        </w:rPr>
        <w:t>сөйләшәбез</w:t>
      </w:r>
      <w:proofErr w:type="spellEnd"/>
      <w:r w:rsidRPr="00B67BEB">
        <w:rPr>
          <w:sz w:val="24"/>
          <w:szCs w:val="24"/>
          <w:lang w:eastAsia="ru-RU"/>
        </w:rPr>
        <w:t xml:space="preserve">. Методик </w:t>
      </w:r>
      <w:proofErr w:type="spellStart"/>
      <w:r w:rsidRPr="00B67BEB">
        <w:rPr>
          <w:sz w:val="24"/>
          <w:szCs w:val="24"/>
          <w:lang w:eastAsia="ru-RU"/>
        </w:rPr>
        <w:t>кулланма</w:t>
      </w:r>
      <w:proofErr w:type="spellEnd"/>
      <w:r w:rsidRPr="00B67BEB">
        <w:rPr>
          <w:sz w:val="24"/>
          <w:szCs w:val="24"/>
          <w:lang w:eastAsia="ru-RU"/>
        </w:rPr>
        <w:t xml:space="preserve">. 4-5 </w:t>
      </w:r>
      <w:proofErr w:type="spellStart"/>
      <w:r w:rsidRPr="00B67BEB">
        <w:rPr>
          <w:sz w:val="24"/>
          <w:szCs w:val="24"/>
          <w:lang w:eastAsia="ru-RU"/>
        </w:rPr>
        <w:t>яшь</w:t>
      </w:r>
      <w:proofErr w:type="spellEnd"/>
      <w:r w:rsidRPr="00B67BEB">
        <w:rPr>
          <w:sz w:val="24"/>
          <w:szCs w:val="24"/>
          <w:lang w:eastAsia="ru-RU"/>
        </w:rPr>
        <w:t xml:space="preserve"> / </w:t>
      </w:r>
      <w:proofErr w:type="spellStart"/>
      <w:r w:rsidRPr="00B67BEB">
        <w:rPr>
          <w:sz w:val="24"/>
          <w:szCs w:val="24"/>
          <w:lang w:eastAsia="ru-RU"/>
        </w:rPr>
        <w:t>ХәзрәтоваФ.В</w:t>
      </w:r>
      <w:proofErr w:type="spellEnd"/>
      <w:r w:rsidRPr="00B67BEB">
        <w:rPr>
          <w:sz w:val="24"/>
          <w:szCs w:val="24"/>
          <w:lang w:eastAsia="ru-RU"/>
        </w:rPr>
        <w:t xml:space="preserve">., </w:t>
      </w:r>
      <w:proofErr w:type="spellStart"/>
      <w:r w:rsidRPr="00B67BEB">
        <w:rPr>
          <w:sz w:val="24"/>
          <w:szCs w:val="24"/>
          <w:lang w:eastAsia="ru-RU"/>
        </w:rPr>
        <w:t>Шәрәфетдинова</w:t>
      </w:r>
      <w:proofErr w:type="spellEnd"/>
      <w:r w:rsidRPr="00B67BEB">
        <w:rPr>
          <w:sz w:val="24"/>
          <w:szCs w:val="24"/>
          <w:lang w:eastAsia="ru-RU"/>
        </w:rPr>
        <w:t xml:space="preserve"> З.Г., </w:t>
      </w:r>
      <w:proofErr w:type="spellStart"/>
      <w:r w:rsidRPr="00B67BEB">
        <w:rPr>
          <w:sz w:val="24"/>
          <w:szCs w:val="24"/>
          <w:lang w:eastAsia="ru-RU"/>
        </w:rPr>
        <w:t>Хәбибуллина</w:t>
      </w:r>
      <w:proofErr w:type="spellEnd"/>
      <w:r w:rsidRPr="00B67BEB">
        <w:rPr>
          <w:sz w:val="24"/>
          <w:szCs w:val="24"/>
          <w:lang w:eastAsia="ru-RU"/>
        </w:rPr>
        <w:t xml:space="preserve"> И.Җ. </w:t>
      </w:r>
      <w:proofErr w:type="gramStart"/>
      <w:r w:rsidRPr="00B67BEB">
        <w:rPr>
          <w:sz w:val="24"/>
          <w:szCs w:val="24"/>
          <w:lang w:eastAsia="ru-RU"/>
        </w:rPr>
        <w:t>-  Казан</w:t>
      </w:r>
      <w:proofErr w:type="gramEnd"/>
      <w:r w:rsidRPr="00B67BEB">
        <w:rPr>
          <w:sz w:val="24"/>
          <w:szCs w:val="24"/>
          <w:lang w:eastAsia="ru-RU"/>
        </w:rPr>
        <w:t>, ТКН, 2013.</w:t>
      </w:r>
    </w:p>
    <w:p w14:paraId="2B97829E" w14:textId="77777777" w:rsidR="00864EB1" w:rsidRPr="00B67BEB" w:rsidRDefault="00864EB1" w:rsidP="00864EB1">
      <w:pPr>
        <w:jc w:val="both"/>
        <w:rPr>
          <w:sz w:val="24"/>
          <w:szCs w:val="24"/>
          <w:lang w:eastAsia="ru-RU"/>
        </w:rPr>
      </w:pPr>
      <w:r w:rsidRPr="00B67BEB">
        <w:rPr>
          <w:sz w:val="24"/>
          <w:szCs w:val="24"/>
          <w:lang w:eastAsia="ru-RU"/>
        </w:rPr>
        <w:t>Туган</w:t>
      </w:r>
      <w:r w:rsidRPr="00B67BEB">
        <w:rPr>
          <w:sz w:val="24"/>
          <w:szCs w:val="24"/>
          <w:lang w:val="tt-RU" w:eastAsia="ru-RU"/>
        </w:rPr>
        <w:t xml:space="preserve"> </w:t>
      </w:r>
      <w:proofErr w:type="spellStart"/>
      <w:r w:rsidRPr="00B67BEB">
        <w:rPr>
          <w:sz w:val="24"/>
          <w:szCs w:val="24"/>
          <w:lang w:eastAsia="ru-RU"/>
        </w:rPr>
        <w:t>телдә</w:t>
      </w:r>
      <w:proofErr w:type="spellEnd"/>
      <w:r w:rsidRPr="00B67BEB">
        <w:rPr>
          <w:sz w:val="24"/>
          <w:szCs w:val="24"/>
          <w:lang w:val="tt-RU" w:eastAsia="ru-RU"/>
        </w:rPr>
        <w:t xml:space="preserve"> </w:t>
      </w:r>
      <w:proofErr w:type="spellStart"/>
      <w:r w:rsidRPr="00B67BEB">
        <w:rPr>
          <w:sz w:val="24"/>
          <w:szCs w:val="24"/>
          <w:lang w:eastAsia="ru-RU"/>
        </w:rPr>
        <w:t>сөйләшәбез</w:t>
      </w:r>
      <w:proofErr w:type="spellEnd"/>
      <w:r w:rsidRPr="00B67BEB">
        <w:rPr>
          <w:sz w:val="24"/>
          <w:szCs w:val="24"/>
          <w:lang w:eastAsia="ru-RU"/>
        </w:rPr>
        <w:t xml:space="preserve">. Методик </w:t>
      </w:r>
      <w:proofErr w:type="spellStart"/>
      <w:r w:rsidRPr="00B67BEB">
        <w:rPr>
          <w:sz w:val="24"/>
          <w:szCs w:val="24"/>
          <w:lang w:eastAsia="ru-RU"/>
        </w:rPr>
        <w:t>кулланма</w:t>
      </w:r>
      <w:proofErr w:type="spellEnd"/>
      <w:r w:rsidRPr="00B67BEB">
        <w:rPr>
          <w:sz w:val="24"/>
          <w:szCs w:val="24"/>
          <w:lang w:eastAsia="ru-RU"/>
        </w:rPr>
        <w:t xml:space="preserve"> 5-7 </w:t>
      </w:r>
      <w:proofErr w:type="spellStart"/>
      <w:r w:rsidRPr="00B67BEB">
        <w:rPr>
          <w:sz w:val="24"/>
          <w:szCs w:val="24"/>
          <w:lang w:eastAsia="ru-RU"/>
        </w:rPr>
        <w:t>яшь</w:t>
      </w:r>
      <w:proofErr w:type="spellEnd"/>
      <w:r w:rsidRPr="00B67BEB">
        <w:rPr>
          <w:sz w:val="24"/>
          <w:szCs w:val="24"/>
          <w:lang w:eastAsia="ru-RU"/>
        </w:rPr>
        <w:t xml:space="preserve"> / Зарипова З.М., Л.Н. </w:t>
      </w:r>
      <w:proofErr w:type="spellStart"/>
      <w:r w:rsidRPr="00B67BEB">
        <w:rPr>
          <w:sz w:val="24"/>
          <w:szCs w:val="24"/>
          <w:lang w:eastAsia="ru-RU"/>
        </w:rPr>
        <w:t>Вәҗиеваһ.б</w:t>
      </w:r>
      <w:proofErr w:type="spellEnd"/>
      <w:r w:rsidRPr="00B67BEB">
        <w:rPr>
          <w:sz w:val="24"/>
          <w:szCs w:val="24"/>
          <w:lang w:eastAsia="ru-RU"/>
        </w:rPr>
        <w:t>. - Казан, Фолиант, 2012.</w:t>
      </w:r>
    </w:p>
    <w:p w14:paraId="6E7AAE0E" w14:textId="77777777" w:rsidR="00864EB1" w:rsidRPr="00B67BEB" w:rsidRDefault="00864EB1" w:rsidP="00864EB1">
      <w:pPr>
        <w:rPr>
          <w:sz w:val="24"/>
          <w:szCs w:val="24"/>
        </w:rPr>
      </w:pPr>
    </w:p>
    <w:p w14:paraId="737433F0" w14:textId="77777777" w:rsidR="00767635" w:rsidRPr="00FC034D" w:rsidRDefault="00767635" w:rsidP="00864EB1">
      <w:pPr>
        <w:tabs>
          <w:tab w:val="left" w:pos="1134"/>
        </w:tabs>
        <w:spacing w:before="89"/>
        <w:ind w:right="868"/>
        <w:jc w:val="center"/>
        <w:rPr>
          <w:i/>
          <w:sz w:val="17"/>
        </w:rPr>
      </w:pPr>
    </w:p>
    <w:sectPr w:rsidR="00767635" w:rsidRPr="00FC034D" w:rsidSect="00C47D03">
      <w:footerReference w:type="default" r:id="rId9"/>
      <w:pgSz w:w="11906" w:h="16838"/>
      <w:pgMar w:top="1134" w:right="566" w:bottom="567" w:left="1276"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84519" w14:textId="77777777" w:rsidR="00363D96" w:rsidRDefault="00363D96" w:rsidP="00767635">
      <w:r>
        <w:separator/>
      </w:r>
    </w:p>
  </w:endnote>
  <w:endnote w:type="continuationSeparator" w:id="0">
    <w:p w14:paraId="0C0A45DB" w14:textId="77777777" w:rsidR="00363D96" w:rsidRDefault="00363D96" w:rsidP="00767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8B33E" w14:textId="77777777" w:rsidR="00C47D03" w:rsidRDefault="00DC58D3">
    <w:pPr>
      <w:pStyle w:val="aa"/>
      <w:jc w:val="right"/>
    </w:pPr>
    <w:r>
      <w:fldChar w:fldCharType="begin"/>
    </w:r>
    <w:r w:rsidR="000275A9">
      <w:instrText xml:space="preserve"> PAGE   \* MERGEFORMAT </w:instrText>
    </w:r>
    <w:r>
      <w:fldChar w:fldCharType="separate"/>
    </w:r>
    <w:r w:rsidR="00282F0F">
      <w:rPr>
        <w:noProof/>
      </w:rPr>
      <w:t>15</w:t>
    </w:r>
    <w:r>
      <w:fldChar w:fldCharType="end"/>
    </w:r>
  </w:p>
  <w:p w14:paraId="4B913600" w14:textId="77777777" w:rsidR="00C47D03" w:rsidRDefault="00363D9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88550" w14:textId="77777777" w:rsidR="00363D96" w:rsidRDefault="00363D96" w:rsidP="00767635">
      <w:r>
        <w:separator/>
      </w:r>
    </w:p>
  </w:footnote>
  <w:footnote w:type="continuationSeparator" w:id="0">
    <w:p w14:paraId="37C73E57" w14:textId="77777777" w:rsidR="00363D96" w:rsidRDefault="00363D96" w:rsidP="007676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A3772"/>
    <w:multiLevelType w:val="hybridMultilevel"/>
    <w:tmpl w:val="9C7A6086"/>
    <w:lvl w:ilvl="0" w:tplc="70E44C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94145CE"/>
    <w:multiLevelType w:val="multilevel"/>
    <w:tmpl w:val="E51E3E8A"/>
    <w:lvl w:ilvl="0">
      <w:start w:val="2"/>
      <w:numFmt w:val="decimal"/>
      <w:lvlText w:val="%1."/>
      <w:lvlJc w:val="left"/>
      <w:pPr>
        <w:ind w:left="720" w:hanging="360"/>
      </w:pPr>
      <w:rPr>
        <w:rFonts w:ascii="Times New Roman" w:eastAsia="Times New Roman" w:hAnsi="Times New Roman" w:cs="Times New Roman" w:hint="default"/>
        <w:w w:val="100"/>
        <w:sz w:val="28"/>
        <w:szCs w:val="28"/>
        <w:lang w:val="ru-RU" w:eastAsia="en-US" w:bidi="ar-SA"/>
      </w:rPr>
    </w:lvl>
    <w:lvl w:ilvl="1">
      <w:start w:val="1"/>
      <w:numFmt w:val="decimal"/>
      <w:isLgl/>
      <w:lvlText w:val="%1.%2."/>
      <w:lvlJc w:val="left"/>
      <w:pPr>
        <w:ind w:left="1145"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40670C4"/>
    <w:multiLevelType w:val="hybridMultilevel"/>
    <w:tmpl w:val="8ACC432A"/>
    <w:lvl w:ilvl="0" w:tplc="2FB2064C">
      <w:start w:val="3"/>
      <w:numFmt w:val="decimal"/>
      <w:lvlText w:val="%1"/>
      <w:lvlJc w:val="left"/>
      <w:pPr>
        <w:ind w:left="2095" w:hanging="423"/>
      </w:pPr>
      <w:rPr>
        <w:rFonts w:hint="default"/>
        <w:lang w:val="ru-RU" w:eastAsia="en-US" w:bidi="ar-SA"/>
      </w:rPr>
    </w:lvl>
    <w:lvl w:ilvl="1" w:tplc="FE802B0A">
      <w:numFmt w:val="none"/>
      <w:lvlText w:val=""/>
      <w:lvlJc w:val="left"/>
      <w:pPr>
        <w:tabs>
          <w:tab w:val="num" w:pos="360"/>
        </w:tabs>
      </w:pPr>
    </w:lvl>
    <w:lvl w:ilvl="2" w:tplc="76C0191A">
      <w:numFmt w:val="bullet"/>
      <w:lvlText w:val="•"/>
      <w:lvlJc w:val="left"/>
      <w:pPr>
        <w:ind w:left="3968" w:hanging="423"/>
      </w:pPr>
      <w:rPr>
        <w:rFonts w:hint="default"/>
        <w:lang w:val="ru-RU" w:eastAsia="en-US" w:bidi="ar-SA"/>
      </w:rPr>
    </w:lvl>
    <w:lvl w:ilvl="3" w:tplc="66BCB26E">
      <w:numFmt w:val="bullet"/>
      <w:lvlText w:val="•"/>
      <w:lvlJc w:val="left"/>
      <w:pPr>
        <w:ind w:left="4903" w:hanging="423"/>
      </w:pPr>
      <w:rPr>
        <w:rFonts w:hint="default"/>
        <w:lang w:val="ru-RU" w:eastAsia="en-US" w:bidi="ar-SA"/>
      </w:rPr>
    </w:lvl>
    <w:lvl w:ilvl="4" w:tplc="9F1A2116">
      <w:numFmt w:val="bullet"/>
      <w:lvlText w:val="•"/>
      <w:lvlJc w:val="left"/>
      <w:pPr>
        <w:ind w:left="5837" w:hanging="423"/>
      </w:pPr>
      <w:rPr>
        <w:rFonts w:hint="default"/>
        <w:lang w:val="ru-RU" w:eastAsia="en-US" w:bidi="ar-SA"/>
      </w:rPr>
    </w:lvl>
    <w:lvl w:ilvl="5" w:tplc="99F4C1E2">
      <w:numFmt w:val="bullet"/>
      <w:lvlText w:val="•"/>
      <w:lvlJc w:val="left"/>
      <w:pPr>
        <w:ind w:left="6772" w:hanging="423"/>
      </w:pPr>
      <w:rPr>
        <w:rFonts w:hint="default"/>
        <w:lang w:val="ru-RU" w:eastAsia="en-US" w:bidi="ar-SA"/>
      </w:rPr>
    </w:lvl>
    <w:lvl w:ilvl="6" w:tplc="85105B46">
      <w:numFmt w:val="bullet"/>
      <w:lvlText w:val="•"/>
      <w:lvlJc w:val="left"/>
      <w:pPr>
        <w:ind w:left="7706" w:hanging="423"/>
      </w:pPr>
      <w:rPr>
        <w:rFonts w:hint="default"/>
        <w:lang w:val="ru-RU" w:eastAsia="en-US" w:bidi="ar-SA"/>
      </w:rPr>
    </w:lvl>
    <w:lvl w:ilvl="7" w:tplc="FFA06918">
      <w:numFmt w:val="bullet"/>
      <w:lvlText w:val="•"/>
      <w:lvlJc w:val="left"/>
      <w:pPr>
        <w:ind w:left="8640" w:hanging="423"/>
      </w:pPr>
      <w:rPr>
        <w:rFonts w:hint="default"/>
        <w:lang w:val="ru-RU" w:eastAsia="en-US" w:bidi="ar-SA"/>
      </w:rPr>
    </w:lvl>
    <w:lvl w:ilvl="8" w:tplc="5080A54C">
      <w:numFmt w:val="bullet"/>
      <w:lvlText w:val="•"/>
      <w:lvlJc w:val="left"/>
      <w:pPr>
        <w:ind w:left="9575" w:hanging="423"/>
      </w:pPr>
      <w:rPr>
        <w:rFonts w:hint="default"/>
        <w:lang w:val="ru-RU" w:eastAsia="en-US" w:bidi="ar-SA"/>
      </w:rPr>
    </w:lvl>
  </w:abstractNum>
  <w:abstractNum w:abstractNumId="3" w15:restartNumberingAfterBreak="0">
    <w:nsid w:val="168B7BDA"/>
    <w:multiLevelType w:val="hybridMultilevel"/>
    <w:tmpl w:val="E5185C06"/>
    <w:lvl w:ilvl="0" w:tplc="C50047A8">
      <w:start w:val="1"/>
      <w:numFmt w:val="decimal"/>
      <w:lvlText w:val="%1."/>
      <w:lvlJc w:val="left"/>
      <w:pPr>
        <w:ind w:left="202" w:hanging="284"/>
      </w:pPr>
      <w:rPr>
        <w:rFonts w:ascii="Times New Roman" w:eastAsia="Times New Roman" w:hAnsi="Times New Roman" w:cs="Times New Roman" w:hint="default"/>
        <w:w w:val="100"/>
        <w:sz w:val="28"/>
        <w:szCs w:val="28"/>
        <w:lang w:val="ru-RU" w:eastAsia="en-US" w:bidi="ar-SA"/>
      </w:rPr>
    </w:lvl>
    <w:lvl w:ilvl="1" w:tplc="6A6071A4">
      <w:start w:val="2"/>
      <w:numFmt w:val="decimal"/>
      <w:lvlText w:val="%2."/>
      <w:lvlJc w:val="left"/>
      <w:pPr>
        <w:ind w:left="1632" w:hanging="281"/>
        <w:jc w:val="right"/>
      </w:pPr>
      <w:rPr>
        <w:rFonts w:ascii="Times New Roman" w:eastAsia="Times New Roman" w:hAnsi="Times New Roman" w:cs="Times New Roman" w:hint="default"/>
        <w:b/>
        <w:bCs/>
        <w:w w:val="100"/>
        <w:sz w:val="28"/>
        <w:szCs w:val="28"/>
        <w:lang w:val="ru-RU" w:eastAsia="en-US" w:bidi="ar-SA"/>
      </w:rPr>
    </w:lvl>
    <w:lvl w:ilvl="2" w:tplc="113EE3A8">
      <w:numFmt w:val="none"/>
      <w:lvlText w:val=""/>
      <w:lvlJc w:val="left"/>
      <w:pPr>
        <w:tabs>
          <w:tab w:val="num" w:pos="360"/>
        </w:tabs>
      </w:pPr>
    </w:lvl>
    <w:lvl w:ilvl="3" w:tplc="40A8EBD8">
      <w:numFmt w:val="bullet"/>
      <w:lvlText w:val="•"/>
      <w:lvlJc w:val="left"/>
      <w:pPr>
        <w:ind w:left="2643" w:hanging="493"/>
      </w:pPr>
      <w:rPr>
        <w:rFonts w:hint="default"/>
        <w:lang w:val="ru-RU" w:eastAsia="en-US" w:bidi="ar-SA"/>
      </w:rPr>
    </w:lvl>
    <w:lvl w:ilvl="4" w:tplc="65F24DA6">
      <w:numFmt w:val="bullet"/>
      <w:lvlText w:val="•"/>
      <w:lvlJc w:val="left"/>
      <w:pPr>
        <w:ind w:left="3646" w:hanging="493"/>
      </w:pPr>
      <w:rPr>
        <w:rFonts w:hint="default"/>
        <w:lang w:val="ru-RU" w:eastAsia="en-US" w:bidi="ar-SA"/>
      </w:rPr>
    </w:lvl>
    <w:lvl w:ilvl="5" w:tplc="66A68922">
      <w:numFmt w:val="bullet"/>
      <w:lvlText w:val="•"/>
      <w:lvlJc w:val="left"/>
      <w:pPr>
        <w:ind w:left="4649" w:hanging="493"/>
      </w:pPr>
      <w:rPr>
        <w:rFonts w:hint="default"/>
        <w:lang w:val="ru-RU" w:eastAsia="en-US" w:bidi="ar-SA"/>
      </w:rPr>
    </w:lvl>
    <w:lvl w:ilvl="6" w:tplc="4F76D1E8">
      <w:numFmt w:val="bullet"/>
      <w:lvlText w:val="•"/>
      <w:lvlJc w:val="left"/>
      <w:pPr>
        <w:ind w:left="5653" w:hanging="493"/>
      </w:pPr>
      <w:rPr>
        <w:rFonts w:hint="default"/>
        <w:lang w:val="ru-RU" w:eastAsia="en-US" w:bidi="ar-SA"/>
      </w:rPr>
    </w:lvl>
    <w:lvl w:ilvl="7" w:tplc="4C3878AA">
      <w:numFmt w:val="bullet"/>
      <w:lvlText w:val="•"/>
      <w:lvlJc w:val="left"/>
      <w:pPr>
        <w:ind w:left="6656" w:hanging="493"/>
      </w:pPr>
      <w:rPr>
        <w:rFonts w:hint="default"/>
        <w:lang w:val="ru-RU" w:eastAsia="en-US" w:bidi="ar-SA"/>
      </w:rPr>
    </w:lvl>
    <w:lvl w:ilvl="8" w:tplc="87460394">
      <w:numFmt w:val="bullet"/>
      <w:lvlText w:val="•"/>
      <w:lvlJc w:val="left"/>
      <w:pPr>
        <w:ind w:left="7659" w:hanging="493"/>
      </w:pPr>
      <w:rPr>
        <w:rFonts w:hint="default"/>
        <w:lang w:val="ru-RU" w:eastAsia="en-US" w:bidi="ar-SA"/>
      </w:rPr>
    </w:lvl>
  </w:abstractNum>
  <w:abstractNum w:abstractNumId="4" w15:restartNumberingAfterBreak="0">
    <w:nsid w:val="1E0D0BE2"/>
    <w:multiLevelType w:val="multilevel"/>
    <w:tmpl w:val="3814D01A"/>
    <w:lvl w:ilvl="0">
      <w:start w:val="1"/>
      <w:numFmt w:val="decimal"/>
      <w:lvlText w:val="%1."/>
      <w:lvlJc w:val="left"/>
      <w:pPr>
        <w:ind w:left="360" w:hanging="360"/>
      </w:pPr>
      <w:rPr>
        <w:rFonts w:hint="default"/>
        <w:sz w:val="24"/>
      </w:rPr>
    </w:lvl>
    <w:lvl w:ilvl="1">
      <w:start w:val="3"/>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5" w15:restartNumberingAfterBreak="0">
    <w:nsid w:val="1F69386A"/>
    <w:multiLevelType w:val="hybridMultilevel"/>
    <w:tmpl w:val="E03AA68C"/>
    <w:lvl w:ilvl="0" w:tplc="EA72A35C">
      <w:numFmt w:val="bullet"/>
      <w:lvlText w:val="-"/>
      <w:lvlJc w:val="left"/>
      <w:pPr>
        <w:ind w:left="202" w:hanging="332"/>
      </w:pPr>
      <w:rPr>
        <w:rFonts w:ascii="Times New Roman" w:eastAsia="Times New Roman" w:hAnsi="Times New Roman" w:cs="Times New Roman" w:hint="default"/>
        <w:w w:val="100"/>
        <w:sz w:val="28"/>
        <w:szCs w:val="28"/>
        <w:lang w:val="ru-RU" w:eastAsia="en-US" w:bidi="ar-SA"/>
      </w:rPr>
    </w:lvl>
    <w:lvl w:ilvl="1" w:tplc="A4D89D30">
      <w:numFmt w:val="bullet"/>
      <w:lvlText w:val="•"/>
      <w:lvlJc w:val="left"/>
      <w:pPr>
        <w:ind w:left="1146" w:hanging="332"/>
      </w:pPr>
      <w:rPr>
        <w:rFonts w:hint="default"/>
        <w:lang w:val="ru-RU" w:eastAsia="en-US" w:bidi="ar-SA"/>
      </w:rPr>
    </w:lvl>
    <w:lvl w:ilvl="2" w:tplc="A6F82780">
      <w:numFmt w:val="bullet"/>
      <w:lvlText w:val="•"/>
      <w:lvlJc w:val="left"/>
      <w:pPr>
        <w:ind w:left="2093" w:hanging="332"/>
      </w:pPr>
      <w:rPr>
        <w:rFonts w:hint="default"/>
        <w:lang w:val="ru-RU" w:eastAsia="en-US" w:bidi="ar-SA"/>
      </w:rPr>
    </w:lvl>
    <w:lvl w:ilvl="3" w:tplc="E5E0468E">
      <w:numFmt w:val="bullet"/>
      <w:lvlText w:val="•"/>
      <w:lvlJc w:val="left"/>
      <w:pPr>
        <w:ind w:left="3039" w:hanging="332"/>
      </w:pPr>
      <w:rPr>
        <w:rFonts w:hint="default"/>
        <w:lang w:val="ru-RU" w:eastAsia="en-US" w:bidi="ar-SA"/>
      </w:rPr>
    </w:lvl>
    <w:lvl w:ilvl="4" w:tplc="20A23F7E">
      <w:numFmt w:val="bullet"/>
      <w:lvlText w:val="•"/>
      <w:lvlJc w:val="left"/>
      <w:pPr>
        <w:ind w:left="3986" w:hanging="332"/>
      </w:pPr>
      <w:rPr>
        <w:rFonts w:hint="default"/>
        <w:lang w:val="ru-RU" w:eastAsia="en-US" w:bidi="ar-SA"/>
      </w:rPr>
    </w:lvl>
    <w:lvl w:ilvl="5" w:tplc="0F407288">
      <w:numFmt w:val="bullet"/>
      <w:lvlText w:val="•"/>
      <w:lvlJc w:val="left"/>
      <w:pPr>
        <w:ind w:left="4933" w:hanging="332"/>
      </w:pPr>
      <w:rPr>
        <w:rFonts w:hint="default"/>
        <w:lang w:val="ru-RU" w:eastAsia="en-US" w:bidi="ar-SA"/>
      </w:rPr>
    </w:lvl>
    <w:lvl w:ilvl="6" w:tplc="682A9E8E">
      <w:numFmt w:val="bullet"/>
      <w:lvlText w:val="•"/>
      <w:lvlJc w:val="left"/>
      <w:pPr>
        <w:ind w:left="5879" w:hanging="332"/>
      </w:pPr>
      <w:rPr>
        <w:rFonts w:hint="default"/>
        <w:lang w:val="ru-RU" w:eastAsia="en-US" w:bidi="ar-SA"/>
      </w:rPr>
    </w:lvl>
    <w:lvl w:ilvl="7" w:tplc="397219D0">
      <w:numFmt w:val="bullet"/>
      <w:lvlText w:val="•"/>
      <w:lvlJc w:val="left"/>
      <w:pPr>
        <w:ind w:left="6826" w:hanging="332"/>
      </w:pPr>
      <w:rPr>
        <w:rFonts w:hint="default"/>
        <w:lang w:val="ru-RU" w:eastAsia="en-US" w:bidi="ar-SA"/>
      </w:rPr>
    </w:lvl>
    <w:lvl w:ilvl="8" w:tplc="A0544EA2">
      <w:numFmt w:val="bullet"/>
      <w:lvlText w:val="•"/>
      <w:lvlJc w:val="left"/>
      <w:pPr>
        <w:ind w:left="7773" w:hanging="332"/>
      </w:pPr>
      <w:rPr>
        <w:rFonts w:hint="default"/>
        <w:lang w:val="ru-RU" w:eastAsia="en-US" w:bidi="ar-SA"/>
      </w:rPr>
    </w:lvl>
  </w:abstractNum>
  <w:abstractNum w:abstractNumId="6" w15:restartNumberingAfterBreak="0">
    <w:nsid w:val="21491FD7"/>
    <w:multiLevelType w:val="hybridMultilevel"/>
    <w:tmpl w:val="89B435FA"/>
    <w:lvl w:ilvl="0" w:tplc="E488E4C0">
      <w:numFmt w:val="bullet"/>
      <w:lvlText w:val="-"/>
      <w:lvlJc w:val="left"/>
      <w:pPr>
        <w:ind w:left="1604" w:hanging="260"/>
      </w:pPr>
      <w:rPr>
        <w:rFonts w:ascii="Times New Roman" w:eastAsia="Times New Roman" w:hAnsi="Times New Roman" w:cs="Times New Roman" w:hint="default"/>
        <w:w w:val="100"/>
        <w:sz w:val="24"/>
        <w:szCs w:val="24"/>
        <w:lang w:val="ru-RU" w:eastAsia="en-US" w:bidi="ar-SA"/>
      </w:rPr>
    </w:lvl>
    <w:lvl w:ilvl="1" w:tplc="0C44107A">
      <w:numFmt w:val="bullet"/>
      <w:lvlText w:val=""/>
      <w:lvlJc w:val="left"/>
      <w:pPr>
        <w:ind w:left="1604" w:hanging="210"/>
      </w:pPr>
      <w:rPr>
        <w:rFonts w:ascii="Symbol" w:eastAsia="Symbol" w:hAnsi="Symbol" w:cs="Symbol" w:hint="default"/>
        <w:b w:val="0"/>
        <w:w w:val="89"/>
        <w:sz w:val="24"/>
        <w:szCs w:val="24"/>
        <w:lang w:val="ru-RU" w:eastAsia="en-US" w:bidi="ar-SA"/>
      </w:rPr>
    </w:lvl>
    <w:lvl w:ilvl="2" w:tplc="5FC2E962">
      <w:numFmt w:val="bullet"/>
      <w:lvlText w:val="•"/>
      <w:lvlJc w:val="left"/>
      <w:pPr>
        <w:ind w:left="3609" w:hanging="210"/>
      </w:pPr>
      <w:rPr>
        <w:rFonts w:hint="default"/>
        <w:lang w:val="ru-RU" w:eastAsia="en-US" w:bidi="ar-SA"/>
      </w:rPr>
    </w:lvl>
    <w:lvl w:ilvl="3" w:tplc="EADCA8A8">
      <w:numFmt w:val="bullet"/>
      <w:lvlText w:val="•"/>
      <w:lvlJc w:val="left"/>
      <w:pPr>
        <w:ind w:left="4613" w:hanging="210"/>
      </w:pPr>
      <w:rPr>
        <w:rFonts w:hint="default"/>
        <w:lang w:val="ru-RU" w:eastAsia="en-US" w:bidi="ar-SA"/>
      </w:rPr>
    </w:lvl>
    <w:lvl w:ilvl="4" w:tplc="BAA493BE">
      <w:numFmt w:val="bullet"/>
      <w:lvlText w:val="•"/>
      <w:lvlJc w:val="left"/>
      <w:pPr>
        <w:ind w:left="5618" w:hanging="210"/>
      </w:pPr>
      <w:rPr>
        <w:rFonts w:hint="default"/>
        <w:lang w:val="ru-RU" w:eastAsia="en-US" w:bidi="ar-SA"/>
      </w:rPr>
    </w:lvl>
    <w:lvl w:ilvl="5" w:tplc="815289B0">
      <w:numFmt w:val="bullet"/>
      <w:lvlText w:val="•"/>
      <w:lvlJc w:val="left"/>
      <w:pPr>
        <w:ind w:left="6623" w:hanging="210"/>
      </w:pPr>
      <w:rPr>
        <w:rFonts w:hint="default"/>
        <w:lang w:val="ru-RU" w:eastAsia="en-US" w:bidi="ar-SA"/>
      </w:rPr>
    </w:lvl>
    <w:lvl w:ilvl="6" w:tplc="CC100B64">
      <w:numFmt w:val="bullet"/>
      <w:lvlText w:val="•"/>
      <w:lvlJc w:val="left"/>
      <w:pPr>
        <w:ind w:left="7627" w:hanging="210"/>
      </w:pPr>
      <w:rPr>
        <w:rFonts w:hint="default"/>
        <w:lang w:val="ru-RU" w:eastAsia="en-US" w:bidi="ar-SA"/>
      </w:rPr>
    </w:lvl>
    <w:lvl w:ilvl="7" w:tplc="6BCA8D80">
      <w:numFmt w:val="bullet"/>
      <w:lvlText w:val="•"/>
      <w:lvlJc w:val="left"/>
      <w:pPr>
        <w:ind w:left="8632" w:hanging="210"/>
      </w:pPr>
      <w:rPr>
        <w:rFonts w:hint="default"/>
        <w:lang w:val="ru-RU" w:eastAsia="en-US" w:bidi="ar-SA"/>
      </w:rPr>
    </w:lvl>
    <w:lvl w:ilvl="8" w:tplc="ECA05C48">
      <w:numFmt w:val="bullet"/>
      <w:lvlText w:val="•"/>
      <w:lvlJc w:val="left"/>
      <w:pPr>
        <w:ind w:left="9636" w:hanging="210"/>
      </w:pPr>
      <w:rPr>
        <w:rFonts w:hint="default"/>
        <w:lang w:val="ru-RU" w:eastAsia="en-US" w:bidi="ar-SA"/>
      </w:rPr>
    </w:lvl>
  </w:abstractNum>
  <w:abstractNum w:abstractNumId="7" w15:restartNumberingAfterBreak="0">
    <w:nsid w:val="23DF66DE"/>
    <w:multiLevelType w:val="multilevel"/>
    <w:tmpl w:val="5E7E68FC"/>
    <w:lvl w:ilvl="0">
      <w:start w:val="1"/>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3F63BF9"/>
    <w:multiLevelType w:val="hybridMultilevel"/>
    <w:tmpl w:val="DB6C51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44D4F80"/>
    <w:multiLevelType w:val="hybridMultilevel"/>
    <w:tmpl w:val="FC888470"/>
    <w:lvl w:ilvl="0" w:tplc="708ABF30">
      <w:start w:val="2"/>
      <w:numFmt w:val="decimal"/>
      <w:lvlText w:val="%1."/>
      <w:lvlJc w:val="left"/>
      <w:pPr>
        <w:ind w:left="1954" w:hanging="280"/>
      </w:pPr>
      <w:rPr>
        <w:rFonts w:ascii="Times New Roman" w:eastAsia="Times New Roman" w:hAnsi="Times New Roman" w:cs="Times New Roman" w:hint="default"/>
        <w:w w:val="100"/>
        <w:sz w:val="28"/>
        <w:szCs w:val="28"/>
        <w:lang w:val="ru-RU" w:eastAsia="en-US" w:bidi="ar-SA"/>
      </w:rPr>
    </w:lvl>
    <w:lvl w:ilvl="1" w:tplc="51383C66">
      <w:start w:val="1"/>
      <w:numFmt w:val="decimal"/>
      <w:lvlText w:val="%2."/>
      <w:lvlJc w:val="left"/>
      <w:pPr>
        <w:ind w:left="1604" w:hanging="708"/>
        <w:jc w:val="right"/>
      </w:pPr>
      <w:rPr>
        <w:rFonts w:ascii="Times New Roman" w:eastAsia="Trebuchet MS" w:hAnsi="Times New Roman" w:cs="Times New Roman" w:hint="default"/>
        <w:b w:val="0"/>
        <w:bCs/>
        <w:spacing w:val="-1"/>
        <w:w w:val="103"/>
        <w:sz w:val="28"/>
        <w:szCs w:val="28"/>
        <w:lang w:val="ru-RU" w:eastAsia="en-US" w:bidi="ar-SA"/>
      </w:rPr>
    </w:lvl>
    <w:lvl w:ilvl="2" w:tplc="78CEE1FA">
      <w:start w:val="1"/>
      <w:numFmt w:val="decimal"/>
      <w:lvlText w:val="%3."/>
      <w:lvlJc w:val="left"/>
      <w:pPr>
        <w:ind w:left="3020" w:hanging="708"/>
      </w:pPr>
      <w:rPr>
        <w:rFonts w:ascii="Times New Roman" w:eastAsia="Times New Roman" w:hAnsi="Times New Roman" w:cs="Times New Roman" w:hint="default"/>
        <w:b w:val="0"/>
        <w:bCs/>
        <w:w w:val="100"/>
        <w:sz w:val="24"/>
        <w:szCs w:val="24"/>
        <w:lang w:val="ru-RU" w:eastAsia="en-US" w:bidi="ar-SA"/>
      </w:rPr>
    </w:lvl>
    <w:lvl w:ilvl="3" w:tplc="F0E4095E">
      <w:numFmt w:val="bullet"/>
      <w:lvlText w:val="•"/>
      <w:lvlJc w:val="left"/>
      <w:pPr>
        <w:ind w:left="4098" w:hanging="708"/>
      </w:pPr>
      <w:rPr>
        <w:rFonts w:hint="default"/>
        <w:lang w:val="ru-RU" w:eastAsia="en-US" w:bidi="ar-SA"/>
      </w:rPr>
    </w:lvl>
    <w:lvl w:ilvl="4" w:tplc="B302F5FC">
      <w:numFmt w:val="bullet"/>
      <w:lvlText w:val="•"/>
      <w:lvlJc w:val="left"/>
      <w:pPr>
        <w:ind w:left="5176" w:hanging="708"/>
      </w:pPr>
      <w:rPr>
        <w:rFonts w:hint="default"/>
        <w:lang w:val="ru-RU" w:eastAsia="en-US" w:bidi="ar-SA"/>
      </w:rPr>
    </w:lvl>
    <w:lvl w:ilvl="5" w:tplc="532E6D50">
      <w:numFmt w:val="bullet"/>
      <w:lvlText w:val="•"/>
      <w:lvlJc w:val="left"/>
      <w:pPr>
        <w:ind w:left="6254" w:hanging="708"/>
      </w:pPr>
      <w:rPr>
        <w:rFonts w:hint="default"/>
        <w:lang w:val="ru-RU" w:eastAsia="en-US" w:bidi="ar-SA"/>
      </w:rPr>
    </w:lvl>
    <w:lvl w:ilvl="6" w:tplc="37FE9564">
      <w:numFmt w:val="bullet"/>
      <w:lvlText w:val="•"/>
      <w:lvlJc w:val="left"/>
      <w:pPr>
        <w:ind w:left="7333" w:hanging="708"/>
      </w:pPr>
      <w:rPr>
        <w:rFonts w:hint="default"/>
        <w:lang w:val="ru-RU" w:eastAsia="en-US" w:bidi="ar-SA"/>
      </w:rPr>
    </w:lvl>
    <w:lvl w:ilvl="7" w:tplc="BFA21F40">
      <w:numFmt w:val="bullet"/>
      <w:lvlText w:val="•"/>
      <w:lvlJc w:val="left"/>
      <w:pPr>
        <w:ind w:left="8411" w:hanging="708"/>
      </w:pPr>
      <w:rPr>
        <w:rFonts w:hint="default"/>
        <w:lang w:val="ru-RU" w:eastAsia="en-US" w:bidi="ar-SA"/>
      </w:rPr>
    </w:lvl>
    <w:lvl w:ilvl="8" w:tplc="4C18B7E6">
      <w:numFmt w:val="bullet"/>
      <w:lvlText w:val="•"/>
      <w:lvlJc w:val="left"/>
      <w:pPr>
        <w:ind w:left="9489" w:hanging="708"/>
      </w:pPr>
      <w:rPr>
        <w:rFonts w:hint="default"/>
        <w:lang w:val="ru-RU" w:eastAsia="en-US" w:bidi="ar-SA"/>
      </w:rPr>
    </w:lvl>
  </w:abstractNum>
  <w:abstractNum w:abstractNumId="10" w15:restartNumberingAfterBreak="0">
    <w:nsid w:val="2B186D81"/>
    <w:multiLevelType w:val="multilevel"/>
    <w:tmpl w:val="79B4762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1F4B3E"/>
    <w:multiLevelType w:val="hybridMultilevel"/>
    <w:tmpl w:val="7B8878A8"/>
    <w:lvl w:ilvl="0" w:tplc="36B4228E">
      <w:start w:val="3"/>
      <w:numFmt w:val="decimal"/>
      <w:lvlText w:val="%1"/>
      <w:lvlJc w:val="left"/>
      <w:pPr>
        <w:ind w:left="2310" w:hanging="365"/>
      </w:pPr>
      <w:rPr>
        <w:rFonts w:hint="default"/>
        <w:lang w:val="ru-RU" w:eastAsia="en-US" w:bidi="ar-SA"/>
      </w:rPr>
    </w:lvl>
    <w:lvl w:ilvl="1" w:tplc="067C2CC8">
      <w:numFmt w:val="none"/>
      <w:lvlText w:val=""/>
      <w:lvlJc w:val="left"/>
      <w:pPr>
        <w:tabs>
          <w:tab w:val="num" w:pos="360"/>
        </w:tabs>
      </w:pPr>
    </w:lvl>
    <w:lvl w:ilvl="2" w:tplc="803E53FE">
      <w:numFmt w:val="bullet"/>
      <w:lvlText w:val="•"/>
      <w:lvlJc w:val="left"/>
      <w:pPr>
        <w:ind w:left="4144" w:hanging="365"/>
      </w:pPr>
      <w:rPr>
        <w:rFonts w:hint="default"/>
        <w:lang w:val="ru-RU" w:eastAsia="en-US" w:bidi="ar-SA"/>
      </w:rPr>
    </w:lvl>
    <w:lvl w:ilvl="3" w:tplc="C2A4B4BA">
      <w:numFmt w:val="bullet"/>
      <w:lvlText w:val="•"/>
      <w:lvlJc w:val="left"/>
      <w:pPr>
        <w:ind w:left="5057" w:hanging="365"/>
      </w:pPr>
      <w:rPr>
        <w:rFonts w:hint="default"/>
        <w:lang w:val="ru-RU" w:eastAsia="en-US" w:bidi="ar-SA"/>
      </w:rPr>
    </w:lvl>
    <w:lvl w:ilvl="4" w:tplc="F11A13DE">
      <w:numFmt w:val="bullet"/>
      <w:lvlText w:val="•"/>
      <w:lvlJc w:val="left"/>
      <w:pPr>
        <w:ind w:left="5969" w:hanging="365"/>
      </w:pPr>
      <w:rPr>
        <w:rFonts w:hint="default"/>
        <w:lang w:val="ru-RU" w:eastAsia="en-US" w:bidi="ar-SA"/>
      </w:rPr>
    </w:lvl>
    <w:lvl w:ilvl="5" w:tplc="943E862A">
      <w:numFmt w:val="bullet"/>
      <w:lvlText w:val="•"/>
      <w:lvlJc w:val="left"/>
      <w:pPr>
        <w:ind w:left="6882" w:hanging="365"/>
      </w:pPr>
      <w:rPr>
        <w:rFonts w:hint="default"/>
        <w:lang w:val="ru-RU" w:eastAsia="en-US" w:bidi="ar-SA"/>
      </w:rPr>
    </w:lvl>
    <w:lvl w:ilvl="6" w:tplc="58144FAA">
      <w:numFmt w:val="bullet"/>
      <w:lvlText w:val="•"/>
      <w:lvlJc w:val="left"/>
      <w:pPr>
        <w:ind w:left="7794" w:hanging="365"/>
      </w:pPr>
      <w:rPr>
        <w:rFonts w:hint="default"/>
        <w:lang w:val="ru-RU" w:eastAsia="en-US" w:bidi="ar-SA"/>
      </w:rPr>
    </w:lvl>
    <w:lvl w:ilvl="7" w:tplc="BF327A52">
      <w:numFmt w:val="bullet"/>
      <w:lvlText w:val="•"/>
      <w:lvlJc w:val="left"/>
      <w:pPr>
        <w:ind w:left="8706" w:hanging="365"/>
      </w:pPr>
      <w:rPr>
        <w:rFonts w:hint="default"/>
        <w:lang w:val="ru-RU" w:eastAsia="en-US" w:bidi="ar-SA"/>
      </w:rPr>
    </w:lvl>
    <w:lvl w:ilvl="8" w:tplc="12C8FC86">
      <w:numFmt w:val="bullet"/>
      <w:lvlText w:val="•"/>
      <w:lvlJc w:val="left"/>
      <w:pPr>
        <w:ind w:left="9619" w:hanging="365"/>
      </w:pPr>
      <w:rPr>
        <w:rFonts w:hint="default"/>
        <w:lang w:val="ru-RU" w:eastAsia="en-US" w:bidi="ar-SA"/>
      </w:rPr>
    </w:lvl>
  </w:abstractNum>
  <w:abstractNum w:abstractNumId="12" w15:restartNumberingAfterBreak="0">
    <w:nsid w:val="2F0758E8"/>
    <w:multiLevelType w:val="hybridMultilevel"/>
    <w:tmpl w:val="F1F4DA06"/>
    <w:lvl w:ilvl="0" w:tplc="70E44C6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38056789"/>
    <w:multiLevelType w:val="multilevel"/>
    <w:tmpl w:val="76E8FC0A"/>
    <w:lvl w:ilvl="0">
      <w:start w:val="3"/>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 w15:restartNumberingAfterBreak="0">
    <w:nsid w:val="39B2160A"/>
    <w:multiLevelType w:val="multilevel"/>
    <w:tmpl w:val="6A48B854"/>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5" w15:restartNumberingAfterBreak="0">
    <w:nsid w:val="4043066D"/>
    <w:multiLevelType w:val="hybridMultilevel"/>
    <w:tmpl w:val="4CE41B34"/>
    <w:lvl w:ilvl="0" w:tplc="70E44C66">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45145CEA"/>
    <w:multiLevelType w:val="hybridMultilevel"/>
    <w:tmpl w:val="8D5A3C92"/>
    <w:lvl w:ilvl="0" w:tplc="27A06EEA">
      <w:start w:val="1"/>
      <w:numFmt w:val="decimal"/>
      <w:lvlText w:val="%1."/>
      <w:lvlJc w:val="left"/>
      <w:pPr>
        <w:ind w:left="1604" w:hanging="240"/>
      </w:pPr>
      <w:rPr>
        <w:rFonts w:ascii="Times New Roman" w:eastAsia="Times New Roman" w:hAnsi="Times New Roman" w:cs="Times New Roman" w:hint="default"/>
        <w:w w:val="100"/>
        <w:sz w:val="24"/>
        <w:szCs w:val="24"/>
        <w:lang w:val="ru-RU" w:eastAsia="en-US" w:bidi="ar-SA"/>
      </w:rPr>
    </w:lvl>
    <w:lvl w:ilvl="1" w:tplc="878476D0">
      <w:numFmt w:val="bullet"/>
      <w:lvlText w:val="•"/>
      <w:lvlJc w:val="left"/>
      <w:pPr>
        <w:ind w:left="2604" w:hanging="240"/>
      </w:pPr>
      <w:rPr>
        <w:rFonts w:hint="default"/>
        <w:lang w:val="ru-RU" w:eastAsia="en-US" w:bidi="ar-SA"/>
      </w:rPr>
    </w:lvl>
    <w:lvl w:ilvl="2" w:tplc="AA3EB266">
      <w:numFmt w:val="bullet"/>
      <w:lvlText w:val="•"/>
      <w:lvlJc w:val="left"/>
      <w:pPr>
        <w:ind w:left="3609" w:hanging="240"/>
      </w:pPr>
      <w:rPr>
        <w:rFonts w:hint="default"/>
        <w:lang w:val="ru-RU" w:eastAsia="en-US" w:bidi="ar-SA"/>
      </w:rPr>
    </w:lvl>
    <w:lvl w:ilvl="3" w:tplc="9808DEA8">
      <w:numFmt w:val="bullet"/>
      <w:lvlText w:val="•"/>
      <w:lvlJc w:val="left"/>
      <w:pPr>
        <w:ind w:left="4613" w:hanging="240"/>
      </w:pPr>
      <w:rPr>
        <w:rFonts w:hint="default"/>
        <w:lang w:val="ru-RU" w:eastAsia="en-US" w:bidi="ar-SA"/>
      </w:rPr>
    </w:lvl>
    <w:lvl w:ilvl="4" w:tplc="57CCC430">
      <w:numFmt w:val="bullet"/>
      <w:lvlText w:val="•"/>
      <w:lvlJc w:val="left"/>
      <w:pPr>
        <w:ind w:left="5618" w:hanging="240"/>
      </w:pPr>
      <w:rPr>
        <w:rFonts w:hint="default"/>
        <w:lang w:val="ru-RU" w:eastAsia="en-US" w:bidi="ar-SA"/>
      </w:rPr>
    </w:lvl>
    <w:lvl w:ilvl="5" w:tplc="FC26F338">
      <w:numFmt w:val="bullet"/>
      <w:lvlText w:val="•"/>
      <w:lvlJc w:val="left"/>
      <w:pPr>
        <w:ind w:left="6623" w:hanging="240"/>
      </w:pPr>
      <w:rPr>
        <w:rFonts w:hint="default"/>
        <w:lang w:val="ru-RU" w:eastAsia="en-US" w:bidi="ar-SA"/>
      </w:rPr>
    </w:lvl>
    <w:lvl w:ilvl="6" w:tplc="6512C652">
      <w:numFmt w:val="bullet"/>
      <w:lvlText w:val="•"/>
      <w:lvlJc w:val="left"/>
      <w:pPr>
        <w:ind w:left="7627" w:hanging="240"/>
      </w:pPr>
      <w:rPr>
        <w:rFonts w:hint="default"/>
        <w:lang w:val="ru-RU" w:eastAsia="en-US" w:bidi="ar-SA"/>
      </w:rPr>
    </w:lvl>
    <w:lvl w:ilvl="7" w:tplc="D0C47F2A">
      <w:numFmt w:val="bullet"/>
      <w:lvlText w:val="•"/>
      <w:lvlJc w:val="left"/>
      <w:pPr>
        <w:ind w:left="8632" w:hanging="240"/>
      </w:pPr>
      <w:rPr>
        <w:rFonts w:hint="default"/>
        <w:lang w:val="ru-RU" w:eastAsia="en-US" w:bidi="ar-SA"/>
      </w:rPr>
    </w:lvl>
    <w:lvl w:ilvl="8" w:tplc="DF66EC86">
      <w:numFmt w:val="bullet"/>
      <w:lvlText w:val="•"/>
      <w:lvlJc w:val="left"/>
      <w:pPr>
        <w:ind w:left="9636" w:hanging="240"/>
      </w:pPr>
      <w:rPr>
        <w:rFonts w:hint="default"/>
        <w:lang w:val="ru-RU" w:eastAsia="en-US" w:bidi="ar-SA"/>
      </w:rPr>
    </w:lvl>
  </w:abstractNum>
  <w:abstractNum w:abstractNumId="17" w15:restartNumberingAfterBreak="0">
    <w:nsid w:val="47D03B71"/>
    <w:multiLevelType w:val="hybridMultilevel"/>
    <w:tmpl w:val="A99E7B7E"/>
    <w:lvl w:ilvl="0" w:tplc="F682A4B2">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9D82E1B"/>
    <w:multiLevelType w:val="hybridMultilevel"/>
    <w:tmpl w:val="21AC2F3E"/>
    <w:lvl w:ilvl="0" w:tplc="B5284040">
      <w:numFmt w:val="bullet"/>
      <w:lvlText w:val="-"/>
      <w:lvlJc w:val="left"/>
      <w:pPr>
        <w:ind w:left="1604" w:hanging="252"/>
      </w:pPr>
      <w:rPr>
        <w:rFonts w:hint="default"/>
        <w:w w:val="100"/>
        <w:lang w:val="ru-RU" w:eastAsia="en-US" w:bidi="ar-SA"/>
      </w:rPr>
    </w:lvl>
    <w:lvl w:ilvl="1" w:tplc="4D9604A0">
      <w:numFmt w:val="bullet"/>
      <w:lvlText w:val="-"/>
      <w:lvlJc w:val="left"/>
      <w:pPr>
        <w:ind w:left="1604" w:hanging="202"/>
      </w:pPr>
      <w:rPr>
        <w:rFonts w:ascii="Times New Roman" w:eastAsia="Times New Roman" w:hAnsi="Times New Roman" w:cs="Times New Roman" w:hint="default"/>
        <w:w w:val="100"/>
        <w:sz w:val="24"/>
        <w:szCs w:val="24"/>
        <w:lang w:val="ru-RU" w:eastAsia="en-US" w:bidi="ar-SA"/>
      </w:rPr>
    </w:lvl>
    <w:lvl w:ilvl="2" w:tplc="A8901CAA">
      <w:numFmt w:val="bullet"/>
      <w:lvlText w:val="•"/>
      <w:lvlJc w:val="left"/>
      <w:pPr>
        <w:ind w:left="3609" w:hanging="202"/>
      </w:pPr>
      <w:rPr>
        <w:rFonts w:hint="default"/>
        <w:lang w:val="ru-RU" w:eastAsia="en-US" w:bidi="ar-SA"/>
      </w:rPr>
    </w:lvl>
    <w:lvl w:ilvl="3" w:tplc="F9C823E0">
      <w:numFmt w:val="bullet"/>
      <w:lvlText w:val="•"/>
      <w:lvlJc w:val="left"/>
      <w:pPr>
        <w:ind w:left="4613" w:hanging="202"/>
      </w:pPr>
      <w:rPr>
        <w:rFonts w:hint="default"/>
        <w:lang w:val="ru-RU" w:eastAsia="en-US" w:bidi="ar-SA"/>
      </w:rPr>
    </w:lvl>
    <w:lvl w:ilvl="4" w:tplc="C4F43884">
      <w:numFmt w:val="bullet"/>
      <w:lvlText w:val="•"/>
      <w:lvlJc w:val="left"/>
      <w:pPr>
        <w:ind w:left="5618" w:hanging="202"/>
      </w:pPr>
      <w:rPr>
        <w:rFonts w:hint="default"/>
        <w:lang w:val="ru-RU" w:eastAsia="en-US" w:bidi="ar-SA"/>
      </w:rPr>
    </w:lvl>
    <w:lvl w:ilvl="5" w:tplc="7DE681CA">
      <w:numFmt w:val="bullet"/>
      <w:lvlText w:val="•"/>
      <w:lvlJc w:val="left"/>
      <w:pPr>
        <w:ind w:left="6623" w:hanging="202"/>
      </w:pPr>
      <w:rPr>
        <w:rFonts w:hint="default"/>
        <w:lang w:val="ru-RU" w:eastAsia="en-US" w:bidi="ar-SA"/>
      </w:rPr>
    </w:lvl>
    <w:lvl w:ilvl="6" w:tplc="9BBC1CE4">
      <w:numFmt w:val="bullet"/>
      <w:lvlText w:val="•"/>
      <w:lvlJc w:val="left"/>
      <w:pPr>
        <w:ind w:left="7627" w:hanging="202"/>
      </w:pPr>
      <w:rPr>
        <w:rFonts w:hint="default"/>
        <w:lang w:val="ru-RU" w:eastAsia="en-US" w:bidi="ar-SA"/>
      </w:rPr>
    </w:lvl>
    <w:lvl w:ilvl="7" w:tplc="CC60F57E">
      <w:numFmt w:val="bullet"/>
      <w:lvlText w:val="•"/>
      <w:lvlJc w:val="left"/>
      <w:pPr>
        <w:ind w:left="8632" w:hanging="202"/>
      </w:pPr>
      <w:rPr>
        <w:rFonts w:hint="default"/>
        <w:lang w:val="ru-RU" w:eastAsia="en-US" w:bidi="ar-SA"/>
      </w:rPr>
    </w:lvl>
    <w:lvl w:ilvl="8" w:tplc="6D886EF6">
      <w:numFmt w:val="bullet"/>
      <w:lvlText w:val="•"/>
      <w:lvlJc w:val="left"/>
      <w:pPr>
        <w:ind w:left="9636" w:hanging="202"/>
      </w:pPr>
      <w:rPr>
        <w:rFonts w:hint="default"/>
        <w:lang w:val="ru-RU" w:eastAsia="en-US" w:bidi="ar-SA"/>
      </w:rPr>
    </w:lvl>
  </w:abstractNum>
  <w:abstractNum w:abstractNumId="19" w15:restartNumberingAfterBreak="0">
    <w:nsid w:val="4ACF34C5"/>
    <w:multiLevelType w:val="hybridMultilevel"/>
    <w:tmpl w:val="6BD8BE24"/>
    <w:lvl w:ilvl="0" w:tplc="0E4E088A">
      <w:numFmt w:val="bullet"/>
      <w:lvlText w:val=""/>
      <w:lvlJc w:val="left"/>
      <w:pPr>
        <w:ind w:left="1379" w:hanging="850"/>
      </w:pPr>
      <w:rPr>
        <w:rFonts w:ascii="Symbol" w:eastAsia="Symbol" w:hAnsi="Symbol" w:cs="Symbol" w:hint="default"/>
        <w:w w:val="99"/>
        <w:sz w:val="28"/>
        <w:szCs w:val="28"/>
        <w:lang w:val="ru-RU" w:eastAsia="en-US" w:bidi="ar-SA"/>
      </w:rPr>
    </w:lvl>
    <w:lvl w:ilvl="1" w:tplc="E9FE71C0">
      <w:numFmt w:val="bullet"/>
      <w:lvlText w:val="•"/>
      <w:lvlJc w:val="left"/>
      <w:pPr>
        <w:ind w:left="2386" w:hanging="850"/>
      </w:pPr>
      <w:rPr>
        <w:rFonts w:hint="default"/>
        <w:lang w:val="ru-RU" w:eastAsia="en-US" w:bidi="ar-SA"/>
      </w:rPr>
    </w:lvl>
    <w:lvl w:ilvl="2" w:tplc="44386430">
      <w:numFmt w:val="bullet"/>
      <w:lvlText w:val="•"/>
      <w:lvlJc w:val="left"/>
      <w:pPr>
        <w:ind w:left="3392" w:hanging="850"/>
      </w:pPr>
      <w:rPr>
        <w:rFonts w:hint="default"/>
        <w:lang w:val="ru-RU" w:eastAsia="en-US" w:bidi="ar-SA"/>
      </w:rPr>
    </w:lvl>
    <w:lvl w:ilvl="3" w:tplc="1E24AD44">
      <w:numFmt w:val="bullet"/>
      <w:lvlText w:val="•"/>
      <w:lvlJc w:val="left"/>
      <w:pPr>
        <w:ind w:left="4399" w:hanging="850"/>
      </w:pPr>
      <w:rPr>
        <w:rFonts w:hint="default"/>
        <w:lang w:val="ru-RU" w:eastAsia="en-US" w:bidi="ar-SA"/>
      </w:rPr>
    </w:lvl>
    <w:lvl w:ilvl="4" w:tplc="B95471D0">
      <w:numFmt w:val="bullet"/>
      <w:lvlText w:val="•"/>
      <w:lvlJc w:val="left"/>
      <w:pPr>
        <w:ind w:left="5405" w:hanging="850"/>
      </w:pPr>
      <w:rPr>
        <w:rFonts w:hint="default"/>
        <w:lang w:val="ru-RU" w:eastAsia="en-US" w:bidi="ar-SA"/>
      </w:rPr>
    </w:lvl>
    <w:lvl w:ilvl="5" w:tplc="A6CC85EE">
      <w:numFmt w:val="bullet"/>
      <w:lvlText w:val="•"/>
      <w:lvlJc w:val="left"/>
      <w:pPr>
        <w:ind w:left="6412" w:hanging="850"/>
      </w:pPr>
      <w:rPr>
        <w:rFonts w:hint="default"/>
        <w:lang w:val="ru-RU" w:eastAsia="en-US" w:bidi="ar-SA"/>
      </w:rPr>
    </w:lvl>
    <w:lvl w:ilvl="6" w:tplc="83E689E6">
      <w:numFmt w:val="bullet"/>
      <w:lvlText w:val="•"/>
      <w:lvlJc w:val="left"/>
      <w:pPr>
        <w:ind w:left="7418" w:hanging="850"/>
      </w:pPr>
      <w:rPr>
        <w:rFonts w:hint="default"/>
        <w:lang w:val="ru-RU" w:eastAsia="en-US" w:bidi="ar-SA"/>
      </w:rPr>
    </w:lvl>
    <w:lvl w:ilvl="7" w:tplc="AF4C965C">
      <w:numFmt w:val="bullet"/>
      <w:lvlText w:val="•"/>
      <w:lvlJc w:val="left"/>
      <w:pPr>
        <w:ind w:left="8424" w:hanging="850"/>
      </w:pPr>
      <w:rPr>
        <w:rFonts w:hint="default"/>
        <w:lang w:val="ru-RU" w:eastAsia="en-US" w:bidi="ar-SA"/>
      </w:rPr>
    </w:lvl>
    <w:lvl w:ilvl="8" w:tplc="BBB467B4">
      <w:numFmt w:val="bullet"/>
      <w:lvlText w:val="•"/>
      <w:lvlJc w:val="left"/>
      <w:pPr>
        <w:ind w:left="9431" w:hanging="850"/>
      </w:pPr>
      <w:rPr>
        <w:rFonts w:hint="default"/>
        <w:lang w:val="ru-RU" w:eastAsia="en-US" w:bidi="ar-SA"/>
      </w:rPr>
    </w:lvl>
  </w:abstractNum>
  <w:abstractNum w:abstractNumId="20" w15:restartNumberingAfterBreak="0">
    <w:nsid w:val="4EA858B0"/>
    <w:multiLevelType w:val="hybridMultilevel"/>
    <w:tmpl w:val="38DA740A"/>
    <w:lvl w:ilvl="0" w:tplc="70E44C6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511E3E46"/>
    <w:multiLevelType w:val="hybridMultilevel"/>
    <w:tmpl w:val="6954324C"/>
    <w:lvl w:ilvl="0" w:tplc="70E44C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9B718DD"/>
    <w:multiLevelType w:val="hybridMultilevel"/>
    <w:tmpl w:val="52B67A12"/>
    <w:lvl w:ilvl="0" w:tplc="950C7B8A">
      <w:start w:val="1"/>
      <w:numFmt w:val="decimal"/>
      <w:lvlText w:val="%1"/>
      <w:lvlJc w:val="left"/>
      <w:pPr>
        <w:ind w:left="4659" w:hanging="845"/>
      </w:pPr>
      <w:rPr>
        <w:rFonts w:hint="default"/>
        <w:lang w:val="ru-RU" w:eastAsia="en-US" w:bidi="ar-SA"/>
      </w:rPr>
    </w:lvl>
    <w:lvl w:ilvl="1" w:tplc="E2E896BE">
      <w:numFmt w:val="none"/>
      <w:lvlText w:val=""/>
      <w:lvlJc w:val="left"/>
      <w:pPr>
        <w:tabs>
          <w:tab w:val="num" w:pos="360"/>
        </w:tabs>
      </w:pPr>
    </w:lvl>
    <w:lvl w:ilvl="2" w:tplc="95149506">
      <w:numFmt w:val="none"/>
      <w:lvlText w:val=""/>
      <w:lvlJc w:val="left"/>
      <w:pPr>
        <w:tabs>
          <w:tab w:val="num" w:pos="360"/>
        </w:tabs>
      </w:pPr>
    </w:lvl>
    <w:lvl w:ilvl="3" w:tplc="9268165C">
      <w:numFmt w:val="bullet"/>
      <w:lvlText w:val="•"/>
      <w:lvlJc w:val="left"/>
      <w:pPr>
        <w:ind w:left="6167" w:hanging="604"/>
      </w:pPr>
      <w:rPr>
        <w:rFonts w:hint="default"/>
        <w:lang w:val="ru-RU" w:eastAsia="en-US" w:bidi="ar-SA"/>
      </w:rPr>
    </w:lvl>
    <w:lvl w:ilvl="4" w:tplc="21620C44">
      <w:numFmt w:val="bullet"/>
      <w:lvlText w:val="•"/>
      <w:lvlJc w:val="left"/>
      <w:pPr>
        <w:ind w:left="6921" w:hanging="604"/>
      </w:pPr>
      <w:rPr>
        <w:rFonts w:hint="default"/>
        <w:lang w:val="ru-RU" w:eastAsia="en-US" w:bidi="ar-SA"/>
      </w:rPr>
    </w:lvl>
    <w:lvl w:ilvl="5" w:tplc="04BAD34C">
      <w:numFmt w:val="bullet"/>
      <w:lvlText w:val="•"/>
      <w:lvlJc w:val="left"/>
      <w:pPr>
        <w:ind w:left="7675" w:hanging="604"/>
      </w:pPr>
      <w:rPr>
        <w:rFonts w:hint="default"/>
        <w:lang w:val="ru-RU" w:eastAsia="en-US" w:bidi="ar-SA"/>
      </w:rPr>
    </w:lvl>
    <w:lvl w:ilvl="6" w:tplc="A1388D5A">
      <w:numFmt w:val="bullet"/>
      <w:lvlText w:val="•"/>
      <w:lvlJc w:val="left"/>
      <w:pPr>
        <w:ind w:left="8428" w:hanging="604"/>
      </w:pPr>
      <w:rPr>
        <w:rFonts w:hint="default"/>
        <w:lang w:val="ru-RU" w:eastAsia="en-US" w:bidi="ar-SA"/>
      </w:rPr>
    </w:lvl>
    <w:lvl w:ilvl="7" w:tplc="2B7CA086">
      <w:numFmt w:val="bullet"/>
      <w:lvlText w:val="•"/>
      <w:lvlJc w:val="left"/>
      <w:pPr>
        <w:ind w:left="9182" w:hanging="604"/>
      </w:pPr>
      <w:rPr>
        <w:rFonts w:hint="default"/>
        <w:lang w:val="ru-RU" w:eastAsia="en-US" w:bidi="ar-SA"/>
      </w:rPr>
    </w:lvl>
    <w:lvl w:ilvl="8" w:tplc="B3B82016">
      <w:numFmt w:val="bullet"/>
      <w:lvlText w:val="•"/>
      <w:lvlJc w:val="left"/>
      <w:pPr>
        <w:ind w:left="9936" w:hanging="604"/>
      </w:pPr>
      <w:rPr>
        <w:rFonts w:hint="default"/>
        <w:lang w:val="ru-RU" w:eastAsia="en-US" w:bidi="ar-SA"/>
      </w:rPr>
    </w:lvl>
  </w:abstractNum>
  <w:abstractNum w:abstractNumId="23" w15:restartNumberingAfterBreak="0">
    <w:nsid w:val="5F4516F5"/>
    <w:multiLevelType w:val="hybridMultilevel"/>
    <w:tmpl w:val="F3E89BEE"/>
    <w:lvl w:ilvl="0" w:tplc="878476D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6BF6D6A"/>
    <w:multiLevelType w:val="hybridMultilevel"/>
    <w:tmpl w:val="B0346EFA"/>
    <w:lvl w:ilvl="0" w:tplc="70E44C6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15:restartNumberingAfterBreak="0">
    <w:nsid w:val="6F7C459F"/>
    <w:multiLevelType w:val="hybridMultilevel"/>
    <w:tmpl w:val="727A4E64"/>
    <w:lvl w:ilvl="0" w:tplc="70E44C6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4E96E7C"/>
    <w:multiLevelType w:val="hybridMultilevel"/>
    <w:tmpl w:val="B85406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5981E62"/>
    <w:multiLevelType w:val="multilevel"/>
    <w:tmpl w:val="437C3830"/>
    <w:lvl w:ilvl="0">
      <w:start w:val="1"/>
      <w:numFmt w:val="decimal"/>
      <w:lvlText w:val="%1."/>
      <w:lvlJc w:val="left"/>
      <w:pPr>
        <w:ind w:left="1068"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abstractNum w:abstractNumId="28" w15:restartNumberingAfterBreak="0">
    <w:nsid w:val="7B362AB3"/>
    <w:multiLevelType w:val="multilevel"/>
    <w:tmpl w:val="C65C50D8"/>
    <w:lvl w:ilvl="0">
      <w:start w:val="3"/>
      <w:numFmt w:val="decimal"/>
      <w:lvlText w:val="%1"/>
      <w:lvlJc w:val="left"/>
      <w:pPr>
        <w:ind w:left="720" w:hanging="360"/>
      </w:pPr>
      <w:rPr>
        <w:rFonts w:hint="default"/>
        <w:lang w:val="ru-RU" w:eastAsia="en-US" w:bidi="ar-SA"/>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EC5280A"/>
    <w:multiLevelType w:val="hybridMultilevel"/>
    <w:tmpl w:val="A7D63076"/>
    <w:lvl w:ilvl="0" w:tplc="70E44C66">
      <w:start w:val="1"/>
      <w:numFmt w:val="bullet"/>
      <w:lvlText w:val=""/>
      <w:lvlJc w:val="left"/>
      <w:pPr>
        <w:ind w:left="3032" w:hanging="360"/>
      </w:pPr>
      <w:rPr>
        <w:rFonts w:ascii="Symbol" w:hAnsi="Symbol" w:hint="default"/>
      </w:rPr>
    </w:lvl>
    <w:lvl w:ilvl="1" w:tplc="04190003" w:tentative="1">
      <w:start w:val="1"/>
      <w:numFmt w:val="bullet"/>
      <w:lvlText w:val="o"/>
      <w:lvlJc w:val="left"/>
      <w:pPr>
        <w:ind w:left="3752" w:hanging="360"/>
      </w:pPr>
      <w:rPr>
        <w:rFonts w:ascii="Courier New" w:hAnsi="Courier New" w:cs="Courier New" w:hint="default"/>
      </w:rPr>
    </w:lvl>
    <w:lvl w:ilvl="2" w:tplc="04190005" w:tentative="1">
      <w:start w:val="1"/>
      <w:numFmt w:val="bullet"/>
      <w:lvlText w:val=""/>
      <w:lvlJc w:val="left"/>
      <w:pPr>
        <w:ind w:left="4472" w:hanging="360"/>
      </w:pPr>
      <w:rPr>
        <w:rFonts w:ascii="Wingdings" w:hAnsi="Wingdings" w:hint="default"/>
      </w:rPr>
    </w:lvl>
    <w:lvl w:ilvl="3" w:tplc="04190001" w:tentative="1">
      <w:start w:val="1"/>
      <w:numFmt w:val="bullet"/>
      <w:lvlText w:val=""/>
      <w:lvlJc w:val="left"/>
      <w:pPr>
        <w:ind w:left="5192" w:hanging="360"/>
      </w:pPr>
      <w:rPr>
        <w:rFonts w:ascii="Symbol" w:hAnsi="Symbol" w:hint="default"/>
      </w:rPr>
    </w:lvl>
    <w:lvl w:ilvl="4" w:tplc="04190003" w:tentative="1">
      <w:start w:val="1"/>
      <w:numFmt w:val="bullet"/>
      <w:lvlText w:val="o"/>
      <w:lvlJc w:val="left"/>
      <w:pPr>
        <w:ind w:left="5912" w:hanging="360"/>
      </w:pPr>
      <w:rPr>
        <w:rFonts w:ascii="Courier New" w:hAnsi="Courier New" w:cs="Courier New" w:hint="default"/>
      </w:rPr>
    </w:lvl>
    <w:lvl w:ilvl="5" w:tplc="04190005" w:tentative="1">
      <w:start w:val="1"/>
      <w:numFmt w:val="bullet"/>
      <w:lvlText w:val=""/>
      <w:lvlJc w:val="left"/>
      <w:pPr>
        <w:ind w:left="6632" w:hanging="360"/>
      </w:pPr>
      <w:rPr>
        <w:rFonts w:ascii="Wingdings" w:hAnsi="Wingdings" w:hint="default"/>
      </w:rPr>
    </w:lvl>
    <w:lvl w:ilvl="6" w:tplc="04190001" w:tentative="1">
      <w:start w:val="1"/>
      <w:numFmt w:val="bullet"/>
      <w:lvlText w:val=""/>
      <w:lvlJc w:val="left"/>
      <w:pPr>
        <w:ind w:left="7352" w:hanging="360"/>
      </w:pPr>
      <w:rPr>
        <w:rFonts w:ascii="Symbol" w:hAnsi="Symbol" w:hint="default"/>
      </w:rPr>
    </w:lvl>
    <w:lvl w:ilvl="7" w:tplc="04190003" w:tentative="1">
      <w:start w:val="1"/>
      <w:numFmt w:val="bullet"/>
      <w:lvlText w:val="o"/>
      <w:lvlJc w:val="left"/>
      <w:pPr>
        <w:ind w:left="8072" w:hanging="360"/>
      </w:pPr>
      <w:rPr>
        <w:rFonts w:ascii="Courier New" w:hAnsi="Courier New" w:cs="Courier New" w:hint="default"/>
      </w:rPr>
    </w:lvl>
    <w:lvl w:ilvl="8" w:tplc="04190005" w:tentative="1">
      <w:start w:val="1"/>
      <w:numFmt w:val="bullet"/>
      <w:lvlText w:val=""/>
      <w:lvlJc w:val="left"/>
      <w:pPr>
        <w:ind w:left="8792" w:hanging="360"/>
      </w:pPr>
      <w:rPr>
        <w:rFonts w:ascii="Wingdings" w:hAnsi="Wingdings" w:hint="default"/>
      </w:rPr>
    </w:lvl>
  </w:abstractNum>
  <w:num w:numId="1">
    <w:abstractNumId w:val="16"/>
  </w:num>
  <w:num w:numId="2">
    <w:abstractNumId w:val="6"/>
  </w:num>
  <w:num w:numId="3">
    <w:abstractNumId w:val="18"/>
  </w:num>
  <w:num w:numId="4">
    <w:abstractNumId w:val="9"/>
  </w:num>
  <w:num w:numId="5">
    <w:abstractNumId w:val="29"/>
  </w:num>
  <w:num w:numId="6">
    <w:abstractNumId w:val="24"/>
  </w:num>
  <w:num w:numId="7">
    <w:abstractNumId w:val="15"/>
  </w:num>
  <w:num w:numId="8">
    <w:abstractNumId w:val="27"/>
  </w:num>
  <w:num w:numId="9">
    <w:abstractNumId w:val="20"/>
  </w:num>
  <w:num w:numId="10">
    <w:abstractNumId w:val="12"/>
  </w:num>
  <w:num w:numId="11">
    <w:abstractNumId w:val="21"/>
  </w:num>
  <w:num w:numId="12">
    <w:abstractNumId w:val="25"/>
  </w:num>
  <w:num w:numId="13">
    <w:abstractNumId w:val="17"/>
  </w:num>
  <w:num w:numId="14">
    <w:abstractNumId w:val="5"/>
  </w:num>
  <w:num w:numId="15">
    <w:abstractNumId w:val="3"/>
  </w:num>
  <w:num w:numId="16">
    <w:abstractNumId w:val="0"/>
  </w:num>
  <w:num w:numId="17">
    <w:abstractNumId w:val="7"/>
  </w:num>
  <w:num w:numId="18">
    <w:abstractNumId w:val="1"/>
  </w:num>
  <w:num w:numId="19">
    <w:abstractNumId w:val="28"/>
  </w:num>
  <w:num w:numId="20">
    <w:abstractNumId w:val="10"/>
  </w:num>
  <w:num w:numId="21">
    <w:abstractNumId w:val="4"/>
  </w:num>
  <w:num w:numId="22">
    <w:abstractNumId w:val="22"/>
  </w:num>
  <w:num w:numId="23">
    <w:abstractNumId w:val="11"/>
  </w:num>
  <w:num w:numId="24">
    <w:abstractNumId w:val="2"/>
  </w:num>
  <w:num w:numId="25">
    <w:abstractNumId w:val="19"/>
  </w:num>
  <w:num w:numId="26">
    <w:abstractNumId w:val="14"/>
  </w:num>
  <w:num w:numId="27">
    <w:abstractNumId w:val="13"/>
  </w:num>
  <w:num w:numId="28">
    <w:abstractNumId w:val="26"/>
  </w:num>
  <w:num w:numId="29">
    <w:abstractNumId w:val="8"/>
  </w:num>
  <w:num w:numId="30">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767635"/>
    <w:rsid w:val="00024099"/>
    <w:rsid w:val="000275A9"/>
    <w:rsid w:val="000A1D68"/>
    <w:rsid w:val="00135B56"/>
    <w:rsid w:val="00150AA9"/>
    <w:rsid w:val="001800D7"/>
    <w:rsid w:val="001826D9"/>
    <w:rsid w:val="001B4FD9"/>
    <w:rsid w:val="00201688"/>
    <w:rsid w:val="00231963"/>
    <w:rsid w:val="00243071"/>
    <w:rsid w:val="002775EE"/>
    <w:rsid w:val="00282F0F"/>
    <w:rsid w:val="003173D9"/>
    <w:rsid w:val="00323A85"/>
    <w:rsid w:val="003507E2"/>
    <w:rsid w:val="00363D96"/>
    <w:rsid w:val="0037274F"/>
    <w:rsid w:val="003748A2"/>
    <w:rsid w:val="003830FA"/>
    <w:rsid w:val="003832F7"/>
    <w:rsid w:val="003D4DA6"/>
    <w:rsid w:val="00436E32"/>
    <w:rsid w:val="00444D8C"/>
    <w:rsid w:val="00460C13"/>
    <w:rsid w:val="00467903"/>
    <w:rsid w:val="00495A10"/>
    <w:rsid w:val="004F396F"/>
    <w:rsid w:val="005B40E1"/>
    <w:rsid w:val="006B5E92"/>
    <w:rsid w:val="006C117F"/>
    <w:rsid w:val="006F12B2"/>
    <w:rsid w:val="006F538A"/>
    <w:rsid w:val="00716C39"/>
    <w:rsid w:val="00740C37"/>
    <w:rsid w:val="00767635"/>
    <w:rsid w:val="00767BE2"/>
    <w:rsid w:val="007A618B"/>
    <w:rsid w:val="007F56F7"/>
    <w:rsid w:val="0080317A"/>
    <w:rsid w:val="00826C46"/>
    <w:rsid w:val="00864EB1"/>
    <w:rsid w:val="00866A6C"/>
    <w:rsid w:val="008B7A50"/>
    <w:rsid w:val="00917C10"/>
    <w:rsid w:val="00921C12"/>
    <w:rsid w:val="00933BD4"/>
    <w:rsid w:val="00971762"/>
    <w:rsid w:val="009A5316"/>
    <w:rsid w:val="00A2025B"/>
    <w:rsid w:val="00A53EB8"/>
    <w:rsid w:val="00A5546A"/>
    <w:rsid w:val="00A57E9D"/>
    <w:rsid w:val="00A8179C"/>
    <w:rsid w:val="00B25276"/>
    <w:rsid w:val="00B268B9"/>
    <w:rsid w:val="00B57E91"/>
    <w:rsid w:val="00B7150A"/>
    <w:rsid w:val="00BF351E"/>
    <w:rsid w:val="00C059A4"/>
    <w:rsid w:val="00C225BB"/>
    <w:rsid w:val="00C2747F"/>
    <w:rsid w:val="00C33D18"/>
    <w:rsid w:val="00C63A35"/>
    <w:rsid w:val="00C71CF9"/>
    <w:rsid w:val="00CE7EA2"/>
    <w:rsid w:val="00CF1204"/>
    <w:rsid w:val="00D03E3F"/>
    <w:rsid w:val="00D4753C"/>
    <w:rsid w:val="00D65918"/>
    <w:rsid w:val="00D70A4B"/>
    <w:rsid w:val="00D9323C"/>
    <w:rsid w:val="00DC58D3"/>
    <w:rsid w:val="00DE4FE1"/>
    <w:rsid w:val="00DF68BE"/>
    <w:rsid w:val="00E045B1"/>
    <w:rsid w:val="00E12854"/>
    <w:rsid w:val="00EC2849"/>
    <w:rsid w:val="00EE24E0"/>
    <w:rsid w:val="00F47018"/>
    <w:rsid w:val="00FA1D59"/>
    <w:rsid w:val="00FC034D"/>
    <w:rsid w:val="00FD0184"/>
    <w:rsid w:val="00FD2927"/>
    <w:rsid w:val="00FE0277"/>
    <w:rsid w:val="00FF18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29706"/>
  <w15:docId w15:val="{FD39E7ED-FB93-40D1-B4DA-02CEBEA06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767635"/>
    <w:rPr>
      <w:rFonts w:ascii="Times New Roman" w:eastAsia="Times New Roman" w:hAnsi="Times New Roman" w:cs="Times New Roman"/>
      <w:lang w:val="ru-RU"/>
    </w:rPr>
  </w:style>
  <w:style w:type="paragraph" w:styleId="1">
    <w:name w:val="heading 1"/>
    <w:basedOn w:val="a"/>
    <w:link w:val="10"/>
    <w:uiPriority w:val="9"/>
    <w:qFormat/>
    <w:rsid w:val="00460C13"/>
    <w:pPr>
      <w:widowControl/>
      <w:autoSpaceDE/>
      <w:autoSpaceDN/>
      <w:spacing w:before="100" w:beforeAutospacing="1" w:after="100" w:afterAutospacing="1"/>
      <w:outlineLvl w:val="0"/>
    </w:pPr>
    <w:rPr>
      <w:b/>
      <w:bCs/>
      <w:kern w:val="36"/>
      <w:sz w:val="48"/>
      <w:szCs w:val="48"/>
      <w:lang w:eastAsia="ru-RU"/>
    </w:rPr>
  </w:style>
  <w:style w:type="paragraph" w:styleId="5">
    <w:name w:val="heading 5"/>
    <w:basedOn w:val="a"/>
    <w:next w:val="a"/>
    <w:link w:val="50"/>
    <w:uiPriority w:val="9"/>
    <w:unhideWhenUsed/>
    <w:qFormat/>
    <w:rsid w:val="00C63A35"/>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67635"/>
    <w:tblPr>
      <w:tblInd w:w="0" w:type="dxa"/>
      <w:tblCellMar>
        <w:top w:w="0" w:type="dxa"/>
        <w:left w:w="0" w:type="dxa"/>
        <w:bottom w:w="0" w:type="dxa"/>
        <w:right w:w="0" w:type="dxa"/>
      </w:tblCellMar>
    </w:tblPr>
  </w:style>
  <w:style w:type="paragraph" w:styleId="a3">
    <w:name w:val="Body Text"/>
    <w:basedOn w:val="a"/>
    <w:link w:val="a4"/>
    <w:uiPriority w:val="1"/>
    <w:qFormat/>
    <w:rsid w:val="00767635"/>
    <w:pPr>
      <w:ind w:left="1604"/>
    </w:pPr>
    <w:rPr>
      <w:sz w:val="24"/>
      <w:szCs w:val="24"/>
    </w:rPr>
  </w:style>
  <w:style w:type="paragraph" w:customStyle="1" w:styleId="11">
    <w:name w:val="Заголовок 11"/>
    <w:basedOn w:val="a"/>
    <w:uiPriority w:val="1"/>
    <w:qFormat/>
    <w:rsid w:val="00767635"/>
    <w:pPr>
      <w:ind w:left="1604"/>
      <w:jc w:val="center"/>
      <w:outlineLvl w:val="1"/>
    </w:pPr>
    <w:rPr>
      <w:b/>
      <w:bCs/>
      <w:sz w:val="28"/>
      <w:szCs w:val="28"/>
    </w:rPr>
  </w:style>
  <w:style w:type="paragraph" w:customStyle="1" w:styleId="21">
    <w:name w:val="Заголовок 21"/>
    <w:basedOn w:val="a"/>
    <w:uiPriority w:val="1"/>
    <w:qFormat/>
    <w:rsid w:val="00767635"/>
    <w:pPr>
      <w:ind w:left="2312"/>
      <w:outlineLvl w:val="2"/>
    </w:pPr>
    <w:rPr>
      <w:i/>
      <w:iCs/>
      <w:sz w:val="28"/>
      <w:szCs w:val="28"/>
    </w:rPr>
  </w:style>
  <w:style w:type="paragraph" w:customStyle="1" w:styleId="31">
    <w:name w:val="Заголовок 31"/>
    <w:basedOn w:val="a"/>
    <w:uiPriority w:val="1"/>
    <w:qFormat/>
    <w:rsid w:val="00767635"/>
    <w:pPr>
      <w:ind w:left="1604"/>
      <w:outlineLvl w:val="3"/>
    </w:pPr>
    <w:rPr>
      <w:b/>
      <w:bCs/>
      <w:sz w:val="24"/>
      <w:szCs w:val="24"/>
    </w:rPr>
  </w:style>
  <w:style w:type="paragraph" w:customStyle="1" w:styleId="41">
    <w:name w:val="Заголовок 41"/>
    <w:basedOn w:val="a"/>
    <w:uiPriority w:val="1"/>
    <w:qFormat/>
    <w:rsid w:val="00767635"/>
    <w:pPr>
      <w:spacing w:line="274" w:lineRule="exact"/>
      <w:ind w:left="2312"/>
      <w:jc w:val="both"/>
      <w:outlineLvl w:val="4"/>
    </w:pPr>
    <w:rPr>
      <w:b/>
      <w:bCs/>
      <w:i/>
      <w:iCs/>
      <w:sz w:val="24"/>
      <w:szCs w:val="24"/>
    </w:rPr>
  </w:style>
  <w:style w:type="paragraph" w:styleId="a5">
    <w:name w:val="Title"/>
    <w:basedOn w:val="a"/>
    <w:uiPriority w:val="1"/>
    <w:qFormat/>
    <w:rsid w:val="00767635"/>
    <w:pPr>
      <w:spacing w:before="83"/>
      <w:ind w:left="1779" w:right="868"/>
      <w:jc w:val="center"/>
    </w:pPr>
    <w:rPr>
      <w:b/>
      <w:bCs/>
      <w:sz w:val="40"/>
      <w:szCs w:val="40"/>
    </w:rPr>
  </w:style>
  <w:style w:type="paragraph" w:styleId="a6">
    <w:name w:val="List Paragraph"/>
    <w:basedOn w:val="a"/>
    <w:uiPriority w:val="1"/>
    <w:qFormat/>
    <w:rsid w:val="00767635"/>
    <w:pPr>
      <w:ind w:left="1604" w:firstLine="708"/>
      <w:jc w:val="both"/>
    </w:pPr>
  </w:style>
  <w:style w:type="paragraph" w:customStyle="1" w:styleId="TableParagraph">
    <w:name w:val="Table Paragraph"/>
    <w:basedOn w:val="a"/>
    <w:uiPriority w:val="1"/>
    <w:qFormat/>
    <w:rsid w:val="00767635"/>
    <w:pPr>
      <w:ind w:left="110"/>
    </w:pPr>
  </w:style>
  <w:style w:type="table" w:styleId="a7">
    <w:name w:val="Table Grid"/>
    <w:basedOn w:val="a1"/>
    <w:uiPriority w:val="59"/>
    <w:rsid w:val="00FD01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semiHidden/>
    <w:unhideWhenUsed/>
    <w:rsid w:val="00FD0184"/>
    <w:pPr>
      <w:tabs>
        <w:tab w:val="center" w:pos="4677"/>
        <w:tab w:val="right" w:pos="9355"/>
      </w:tabs>
    </w:pPr>
  </w:style>
  <w:style w:type="character" w:customStyle="1" w:styleId="a9">
    <w:name w:val="Верхний колонтитул Знак"/>
    <w:basedOn w:val="a0"/>
    <w:link w:val="a8"/>
    <w:uiPriority w:val="99"/>
    <w:semiHidden/>
    <w:rsid w:val="00FD0184"/>
    <w:rPr>
      <w:rFonts w:ascii="Times New Roman" w:eastAsia="Times New Roman" w:hAnsi="Times New Roman" w:cs="Times New Roman"/>
      <w:lang w:val="ru-RU"/>
    </w:rPr>
  </w:style>
  <w:style w:type="paragraph" w:styleId="aa">
    <w:name w:val="footer"/>
    <w:basedOn w:val="a"/>
    <w:link w:val="ab"/>
    <w:uiPriority w:val="99"/>
    <w:unhideWhenUsed/>
    <w:rsid w:val="00FD0184"/>
    <w:pPr>
      <w:tabs>
        <w:tab w:val="center" w:pos="4677"/>
        <w:tab w:val="right" w:pos="9355"/>
      </w:tabs>
    </w:pPr>
  </w:style>
  <w:style w:type="character" w:customStyle="1" w:styleId="ab">
    <w:name w:val="Нижний колонтитул Знак"/>
    <w:basedOn w:val="a0"/>
    <w:link w:val="aa"/>
    <w:uiPriority w:val="99"/>
    <w:rsid w:val="00FD0184"/>
    <w:rPr>
      <w:rFonts w:ascii="Times New Roman" w:eastAsia="Times New Roman" w:hAnsi="Times New Roman" w:cs="Times New Roman"/>
      <w:lang w:val="ru-RU"/>
    </w:rPr>
  </w:style>
  <w:style w:type="character" w:customStyle="1" w:styleId="10">
    <w:name w:val="Заголовок 1 Знак"/>
    <w:basedOn w:val="a0"/>
    <w:link w:val="1"/>
    <w:uiPriority w:val="9"/>
    <w:rsid w:val="00460C13"/>
    <w:rPr>
      <w:rFonts w:ascii="Times New Roman" w:eastAsia="Times New Roman" w:hAnsi="Times New Roman" w:cs="Times New Roman"/>
      <w:b/>
      <w:bCs/>
      <w:kern w:val="36"/>
      <w:sz w:val="48"/>
      <w:szCs w:val="48"/>
      <w:lang w:val="ru-RU" w:eastAsia="ru-RU"/>
    </w:rPr>
  </w:style>
  <w:style w:type="character" w:customStyle="1" w:styleId="50">
    <w:name w:val="Заголовок 5 Знак"/>
    <w:basedOn w:val="a0"/>
    <w:link w:val="5"/>
    <w:uiPriority w:val="9"/>
    <w:rsid w:val="00C63A35"/>
    <w:rPr>
      <w:rFonts w:asciiTheme="majorHAnsi" w:eastAsiaTheme="majorEastAsia" w:hAnsiTheme="majorHAnsi" w:cstheme="majorBidi"/>
      <w:color w:val="243F60" w:themeColor="accent1" w:themeShade="7F"/>
      <w:lang w:val="ru-RU"/>
    </w:rPr>
  </w:style>
  <w:style w:type="paragraph" w:customStyle="1" w:styleId="Default">
    <w:name w:val="Default"/>
    <w:rsid w:val="00866A6C"/>
    <w:pPr>
      <w:widowControl/>
      <w:adjustRightInd w:val="0"/>
    </w:pPr>
    <w:rPr>
      <w:rFonts w:ascii="Times New Roman" w:hAnsi="Times New Roman" w:cs="Times New Roman"/>
      <w:color w:val="000000"/>
      <w:sz w:val="24"/>
      <w:szCs w:val="24"/>
      <w:lang w:val="ru-RU"/>
    </w:rPr>
  </w:style>
  <w:style w:type="character" w:customStyle="1" w:styleId="a4">
    <w:name w:val="Основной текст Знак"/>
    <w:basedOn w:val="a0"/>
    <w:link w:val="a3"/>
    <w:uiPriority w:val="1"/>
    <w:rsid w:val="001800D7"/>
    <w:rPr>
      <w:rFonts w:ascii="Times New Roman" w:eastAsia="Times New Roman" w:hAnsi="Times New Roman" w:cs="Times New Roman"/>
      <w:sz w:val="24"/>
      <w:szCs w:val="24"/>
      <w:lang w:val="ru-RU"/>
    </w:rPr>
  </w:style>
  <w:style w:type="paragraph" w:customStyle="1" w:styleId="210">
    <w:name w:val="Оглавление 21"/>
    <w:basedOn w:val="a"/>
    <w:uiPriority w:val="1"/>
    <w:qFormat/>
    <w:rsid w:val="00716C39"/>
    <w:pPr>
      <w:spacing w:line="275" w:lineRule="exact"/>
      <w:ind w:left="1379" w:hanging="423"/>
    </w:pPr>
    <w:rPr>
      <w:sz w:val="24"/>
      <w:szCs w:val="24"/>
    </w:rPr>
  </w:style>
  <w:style w:type="paragraph" w:customStyle="1" w:styleId="310">
    <w:name w:val="Оглавление 31"/>
    <w:basedOn w:val="a"/>
    <w:uiPriority w:val="1"/>
    <w:qFormat/>
    <w:rsid w:val="00716C39"/>
    <w:pPr>
      <w:spacing w:before="276" w:line="275" w:lineRule="exact"/>
      <w:ind w:left="1379"/>
    </w:pPr>
    <w:rPr>
      <w:b/>
      <w:bCs/>
      <w:i/>
      <w:iCs/>
    </w:rPr>
  </w:style>
  <w:style w:type="paragraph" w:customStyle="1" w:styleId="110">
    <w:name w:val="Оглавление 11"/>
    <w:basedOn w:val="a"/>
    <w:uiPriority w:val="1"/>
    <w:qFormat/>
    <w:rsid w:val="00826C46"/>
    <w:pPr>
      <w:spacing w:line="275" w:lineRule="exact"/>
      <w:ind w:left="655"/>
      <w:jc w:val="center"/>
    </w:pPr>
    <w:rPr>
      <w:b/>
      <w:bCs/>
      <w:sz w:val="24"/>
      <w:szCs w:val="24"/>
    </w:rPr>
  </w:style>
  <w:style w:type="paragraph" w:styleId="ac">
    <w:name w:val="Balloon Text"/>
    <w:basedOn w:val="a"/>
    <w:link w:val="ad"/>
    <w:uiPriority w:val="99"/>
    <w:semiHidden/>
    <w:unhideWhenUsed/>
    <w:rsid w:val="002775EE"/>
    <w:rPr>
      <w:rFonts w:ascii="Tahoma" w:hAnsi="Tahoma" w:cs="Tahoma"/>
      <w:sz w:val="16"/>
      <w:szCs w:val="16"/>
    </w:rPr>
  </w:style>
  <w:style w:type="character" w:customStyle="1" w:styleId="ad">
    <w:name w:val="Текст выноски Знак"/>
    <w:basedOn w:val="a0"/>
    <w:link w:val="ac"/>
    <w:uiPriority w:val="99"/>
    <w:semiHidden/>
    <w:rsid w:val="002775EE"/>
    <w:rPr>
      <w:rFonts w:ascii="Tahoma" w:eastAsia="Times New Roman" w:hAnsi="Tahoma" w:cs="Tahoma"/>
      <w:sz w:val="16"/>
      <w:szCs w:val="16"/>
      <w:lang w:val="ru-RU"/>
    </w:rPr>
  </w:style>
  <w:style w:type="paragraph" w:customStyle="1" w:styleId="c3">
    <w:name w:val="c3"/>
    <w:basedOn w:val="a"/>
    <w:rsid w:val="002775EE"/>
    <w:pPr>
      <w:widowControl/>
      <w:autoSpaceDE/>
      <w:autoSpaceDN/>
      <w:spacing w:before="100" w:beforeAutospacing="1" w:after="100" w:afterAutospacing="1"/>
    </w:pPr>
    <w:rPr>
      <w:sz w:val="24"/>
      <w:szCs w:val="24"/>
      <w:lang w:eastAsia="ru-RU"/>
    </w:rPr>
  </w:style>
  <w:style w:type="character" w:customStyle="1" w:styleId="c12">
    <w:name w:val="c12"/>
    <w:basedOn w:val="a0"/>
    <w:rsid w:val="002775EE"/>
  </w:style>
  <w:style w:type="character" w:customStyle="1" w:styleId="c14">
    <w:name w:val="c14"/>
    <w:basedOn w:val="a0"/>
    <w:rsid w:val="002775EE"/>
  </w:style>
  <w:style w:type="character" w:customStyle="1" w:styleId="c0">
    <w:name w:val="c0"/>
    <w:basedOn w:val="a0"/>
    <w:rsid w:val="002775EE"/>
  </w:style>
  <w:style w:type="character" w:customStyle="1" w:styleId="c6">
    <w:name w:val="c6"/>
    <w:basedOn w:val="a0"/>
    <w:rsid w:val="002775EE"/>
  </w:style>
  <w:style w:type="paragraph" w:customStyle="1" w:styleId="c1">
    <w:name w:val="c1"/>
    <w:basedOn w:val="a"/>
    <w:rsid w:val="002775EE"/>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247222">
      <w:bodyDiv w:val="1"/>
      <w:marLeft w:val="0"/>
      <w:marRight w:val="0"/>
      <w:marTop w:val="0"/>
      <w:marBottom w:val="0"/>
      <w:divBdr>
        <w:top w:val="none" w:sz="0" w:space="0" w:color="auto"/>
        <w:left w:val="none" w:sz="0" w:space="0" w:color="auto"/>
        <w:bottom w:val="none" w:sz="0" w:space="0" w:color="auto"/>
        <w:right w:val="none" w:sz="0" w:space="0" w:color="auto"/>
      </w:divBdr>
    </w:div>
    <w:div w:id="1506899584">
      <w:bodyDiv w:val="1"/>
      <w:marLeft w:val="0"/>
      <w:marRight w:val="0"/>
      <w:marTop w:val="0"/>
      <w:marBottom w:val="0"/>
      <w:divBdr>
        <w:top w:val="none" w:sz="0" w:space="0" w:color="auto"/>
        <w:left w:val="none" w:sz="0" w:space="0" w:color="auto"/>
        <w:bottom w:val="none" w:sz="0" w:space="0" w:color="auto"/>
        <w:right w:val="none" w:sz="0" w:space="0" w:color="auto"/>
      </w:divBdr>
      <w:divsChild>
        <w:div w:id="871957064">
          <w:marLeft w:val="0"/>
          <w:marRight w:val="0"/>
          <w:marTop w:val="0"/>
          <w:marBottom w:val="0"/>
          <w:divBdr>
            <w:top w:val="none" w:sz="0" w:space="0" w:color="auto"/>
            <w:left w:val="none" w:sz="0" w:space="0" w:color="auto"/>
            <w:bottom w:val="none" w:sz="0" w:space="0" w:color="auto"/>
            <w:right w:val="none" w:sz="0" w:space="0" w:color="auto"/>
          </w:divBdr>
          <w:divsChild>
            <w:div w:id="989988529">
              <w:marLeft w:val="0"/>
              <w:marRight w:val="0"/>
              <w:marTop w:val="0"/>
              <w:marBottom w:val="0"/>
              <w:divBdr>
                <w:top w:val="none" w:sz="0" w:space="0" w:color="auto"/>
                <w:left w:val="none" w:sz="0" w:space="0" w:color="auto"/>
                <w:bottom w:val="none" w:sz="0" w:space="0" w:color="auto"/>
                <w:right w:val="none" w:sz="0" w:space="0" w:color="auto"/>
              </w:divBdr>
            </w:div>
          </w:divsChild>
        </w:div>
        <w:div w:id="1845439480">
          <w:marLeft w:val="0"/>
          <w:marRight w:val="0"/>
          <w:marTop w:val="0"/>
          <w:marBottom w:val="0"/>
          <w:divBdr>
            <w:top w:val="none" w:sz="0" w:space="0" w:color="auto"/>
            <w:left w:val="none" w:sz="0" w:space="0" w:color="auto"/>
            <w:bottom w:val="none" w:sz="0" w:space="0" w:color="auto"/>
            <w:right w:val="none" w:sz="0" w:space="0" w:color="auto"/>
          </w:divBdr>
          <w:divsChild>
            <w:div w:id="2126776398">
              <w:marLeft w:val="0"/>
              <w:marRight w:val="0"/>
              <w:marTop w:val="0"/>
              <w:marBottom w:val="0"/>
              <w:divBdr>
                <w:top w:val="none" w:sz="0" w:space="0" w:color="auto"/>
                <w:left w:val="none" w:sz="0" w:space="0" w:color="auto"/>
                <w:bottom w:val="none" w:sz="0" w:space="0" w:color="auto"/>
                <w:right w:val="none" w:sz="0" w:space="0" w:color="auto"/>
              </w:divBdr>
            </w:div>
            <w:div w:id="38738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2470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9CD2C-D4C0-4A4B-828F-13B1B7E8B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19</Pages>
  <Words>9131</Words>
  <Characters>52053</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27</cp:revision>
  <cp:lastPrinted>2021-10-27T08:12:00Z</cp:lastPrinted>
  <dcterms:created xsi:type="dcterms:W3CDTF">2021-07-02T06:10:00Z</dcterms:created>
  <dcterms:modified xsi:type="dcterms:W3CDTF">2021-10-27T09:43:00Z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2021-03-04T00:00:00Z</vt:filetime>
  </property>
  <property fmtid="{D5CDD505-2E9C-101B-9397-08002B2CF9AE}" pid="3" name="Creator">
    <vt:lpwstr>Writer</vt:lpwstr>
  </property>
  <property fmtid="{D5CDD505-2E9C-101B-9397-08002B2CF9AE}" pid="4" name="LastSaved">
    <vt:filetime>2021-07-02T00:00:00Z</vt:filetime>
  </property>
</Properties>
</file>